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2AFCD" w14:textId="321F2727" w:rsidR="00206E4D" w:rsidRDefault="00F20CFC">
      <w:pPr>
        <w:pStyle w:val="a3"/>
        <w:jc w:val="right"/>
      </w:pPr>
      <w:r>
        <w:rPr>
          <w:rFonts w:hint="eastAsia"/>
        </w:rPr>
        <w:t>令和</w:t>
      </w:r>
      <w:r w:rsidR="00E8395A">
        <w:rPr>
          <w:rFonts w:hint="eastAsia"/>
        </w:rPr>
        <w:t>６</w:t>
      </w:r>
      <w:r w:rsidR="00964BC6">
        <w:rPr>
          <w:rFonts w:hint="eastAsia"/>
        </w:rPr>
        <w:t>年</w:t>
      </w:r>
      <w:r w:rsidR="004358DC">
        <w:rPr>
          <w:rFonts w:hint="eastAsia"/>
        </w:rPr>
        <w:t>１２</w:t>
      </w:r>
      <w:r w:rsidR="00AD2A53">
        <w:rPr>
          <w:rFonts w:hint="eastAsia"/>
        </w:rPr>
        <w:t>月</w:t>
      </w:r>
      <w:r w:rsidR="004856E9">
        <w:rPr>
          <w:rFonts w:hint="eastAsia"/>
        </w:rPr>
        <w:t>６</w:t>
      </w:r>
      <w:r w:rsidR="00206E4D">
        <w:rPr>
          <w:rFonts w:hint="eastAsia"/>
        </w:rPr>
        <w:t>日</w:t>
      </w:r>
    </w:p>
    <w:p w14:paraId="6DCF5ACF" w14:textId="77777777" w:rsidR="00206E4D" w:rsidRDefault="00206E4D"/>
    <w:p w14:paraId="46DBA378" w14:textId="216EA546" w:rsidR="00206E4D" w:rsidRDefault="004358DC">
      <w:r>
        <w:rPr>
          <w:rFonts w:hint="eastAsia"/>
        </w:rPr>
        <w:t>入札参加</w:t>
      </w:r>
      <w:r w:rsidR="00206E4D">
        <w:rPr>
          <w:rFonts w:hint="eastAsia"/>
        </w:rPr>
        <w:t>各位</w:t>
      </w:r>
    </w:p>
    <w:p w14:paraId="731B1E90" w14:textId="77777777" w:rsidR="00206E4D" w:rsidRDefault="00206E4D"/>
    <w:p w14:paraId="727070B2" w14:textId="77777777" w:rsidR="00206E4D" w:rsidRDefault="00206E4D" w:rsidP="00A44A82">
      <w:pPr>
        <w:pStyle w:val="a3"/>
        <w:wordWrap w:val="0"/>
        <w:ind w:right="480"/>
        <w:jc w:val="right"/>
      </w:pPr>
      <w:r>
        <w:rPr>
          <w:rFonts w:hint="eastAsia"/>
        </w:rPr>
        <w:t xml:space="preserve">海　田　町　長　</w:t>
      </w:r>
    </w:p>
    <w:p w14:paraId="5EA05C91" w14:textId="77777777" w:rsidR="00206E4D" w:rsidRDefault="00206E4D"/>
    <w:p w14:paraId="490C02EA" w14:textId="77777777" w:rsidR="00206E4D" w:rsidRPr="00EA734A" w:rsidRDefault="00206E4D"/>
    <w:p w14:paraId="6CD8957C" w14:textId="77777777" w:rsidR="00206E4D" w:rsidRDefault="00EA734A">
      <w:pPr>
        <w:jc w:val="center"/>
      </w:pPr>
      <w:r>
        <w:rPr>
          <w:rFonts w:hint="eastAsia"/>
        </w:rPr>
        <w:t>仕様書</w:t>
      </w:r>
      <w:r w:rsidR="00206E4D">
        <w:rPr>
          <w:rFonts w:hint="eastAsia"/>
        </w:rPr>
        <w:t>に対する質問・回答書</w:t>
      </w:r>
    </w:p>
    <w:p w14:paraId="4BEBA504" w14:textId="77777777" w:rsidR="00206E4D" w:rsidRDefault="00206E4D"/>
    <w:p w14:paraId="2A2664BE" w14:textId="3FC6541F" w:rsidR="00206E4D" w:rsidRPr="004358DC" w:rsidRDefault="00EA734A">
      <w:pPr>
        <w:rPr>
          <w:rFonts w:ascii="ＭＳ 明朝" w:hAnsi="ＭＳ 明朝"/>
        </w:rPr>
      </w:pPr>
      <w:r>
        <w:rPr>
          <w:rFonts w:hint="eastAsia"/>
        </w:rPr>
        <w:t>件名</w:t>
      </w:r>
      <w:r w:rsidR="00206E4D">
        <w:rPr>
          <w:rFonts w:hint="eastAsia"/>
        </w:rPr>
        <w:t>：</w:t>
      </w:r>
      <w:r w:rsidR="009B55F1">
        <w:rPr>
          <w:rFonts w:hint="eastAsia"/>
        </w:rPr>
        <w:t xml:space="preserve"> </w:t>
      </w:r>
      <w:r w:rsidR="004358DC" w:rsidRPr="004358DC">
        <w:rPr>
          <w:rFonts w:ascii="ＭＳ 明朝" w:hAnsi="ＭＳ 明朝" w:cs="CIDFont+F1" w:hint="eastAsia"/>
          <w:kern w:val="0"/>
        </w:rPr>
        <w:t>海田町水道事業検針等業務</w:t>
      </w:r>
    </w:p>
    <w:p w14:paraId="1DF3A225" w14:textId="77777777" w:rsidR="00206E4D" w:rsidRPr="00444796" w:rsidRDefault="00206E4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41"/>
        <w:gridCol w:w="4588"/>
      </w:tblGrid>
      <w:tr w:rsidR="00206E4D" w14:paraId="5AAB6924" w14:textId="77777777">
        <w:trPr>
          <w:trHeight w:val="488"/>
        </w:trPr>
        <w:tc>
          <w:tcPr>
            <w:tcW w:w="5040" w:type="dxa"/>
            <w:vAlign w:val="center"/>
          </w:tcPr>
          <w:p w14:paraId="26A0261B" w14:textId="77777777" w:rsidR="00206E4D" w:rsidRDefault="00206E4D">
            <w:pPr>
              <w:jc w:val="center"/>
            </w:pPr>
            <w:r>
              <w:rPr>
                <w:rFonts w:hint="eastAsia"/>
              </w:rPr>
              <w:t>質　問　事　項</w:t>
            </w:r>
          </w:p>
        </w:tc>
        <w:tc>
          <w:tcPr>
            <w:tcW w:w="4680" w:type="dxa"/>
            <w:vAlign w:val="center"/>
          </w:tcPr>
          <w:p w14:paraId="68E2AA48" w14:textId="77777777" w:rsidR="00206E4D" w:rsidRDefault="00206E4D">
            <w:pPr>
              <w:jc w:val="center"/>
            </w:pPr>
            <w:r>
              <w:rPr>
                <w:rFonts w:hint="eastAsia"/>
              </w:rPr>
              <w:t>回　　　　答</w:t>
            </w:r>
          </w:p>
        </w:tc>
      </w:tr>
      <w:tr w:rsidR="00206E4D" w14:paraId="30300836" w14:textId="77777777">
        <w:trPr>
          <w:trHeight w:val="9493"/>
        </w:trPr>
        <w:tc>
          <w:tcPr>
            <w:tcW w:w="5040" w:type="dxa"/>
          </w:tcPr>
          <w:p w14:paraId="721AE0A5" w14:textId="3B5EAB2E" w:rsidR="00E8395A" w:rsidRPr="004358DC" w:rsidRDefault="004358DC" w:rsidP="004358DC">
            <w:pPr>
              <w:autoSpaceDE w:val="0"/>
              <w:autoSpaceDN w:val="0"/>
              <w:adjustRightInd w:val="0"/>
              <w:jc w:val="left"/>
              <w:rPr>
                <w:rFonts w:ascii="ＭＳ 明朝" w:hAnsi="ＭＳ 明朝" w:cs="CIDFont+F1"/>
                <w:kern w:val="0"/>
                <w:sz w:val="22"/>
                <w:szCs w:val="22"/>
              </w:rPr>
            </w:pPr>
            <w:r>
              <w:rPr>
                <w:rFonts w:ascii="ＭＳ 明朝" w:hAnsi="ＭＳ 明朝" w:cs="CIDFont+F1" w:hint="eastAsia"/>
                <w:kern w:val="0"/>
                <w:sz w:val="22"/>
                <w:szCs w:val="22"/>
              </w:rPr>
              <w:t>1.</w:t>
            </w:r>
            <w:r w:rsidRPr="004358DC">
              <w:rPr>
                <w:rFonts w:ascii="ＭＳ 明朝" w:hAnsi="ＭＳ 明朝" w:cs="CIDFont+F1" w:hint="eastAsia"/>
                <w:kern w:val="0"/>
                <w:sz w:val="22"/>
                <w:szCs w:val="22"/>
              </w:rPr>
              <w:t>仕様書</w:t>
            </w:r>
            <w:r w:rsidRPr="004358DC">
              <w:rPr>
                <w:rFonts w:ascii="ＭＳ 明朝" w:hAnsi="ＭＳ 明朝" w:cs="CIDFont+F1"/>
                <w:kern w:val="0"/>
                <w:sz w:val="22"/>
                <w:szCs w:val="22"/>
              </w:rPr>
              <w:t>P3</w:t>
            </w:r>
            <w:r w:rsidRPr="004358DC">
              <w:rPr>
                <w:rFonts w:ascii="ＭＳ 明朝" w:hAnsi="ＭＳ 明朝" w:cs="CIDFont+F1" w:hint="eastAsia"/>
                <w:kern w:val="0"/>
                <w:sz w:val="22"/>
                <w:szCs w:val="22"/>
              </w:rPr>
              <w:t xml:space="preserve">　</w:t>
            </w:r>
            <w:r w:rsidRPr="004358DC">
              <w:rPr>
                <w:rFonts w:ascii="ＭＳ 明朝" w:hAnsi="ＭＳ 明朝" w:cs="CIDFont+F1"/>
                <w:kern w:val="0"/>
                <w:sz w:val="22"/>
                <w:szCs w:val="22"/>
              </w:rPr>
              <w:t xml:space="preserve">7 </w:t>
            </w:r>
            <w:r w:rsidRPr="004358DC">
              <w:rPr>
                <w:rFonts w:ascii="ＭＳ 明朝" w:hAnsi="ＭＳ 明朝" w:cs="CIDFont+F1" w:hint="eastAsia"/>
                <w:kern w:val="0"/>
                <w:sz w:val="22"/>
                <w:szCs w:val="22"/>
              </w:rPr>
              <w:t>受託における実施体制</w:t>
            </w:r>
          </w:p>
          <w:p w14:paraId="7D333CB1" w14:textId="77777777" w:rsidR="004358DC" w:rsidRDefault="004358DC" w:rsidP="004358DC">
            <w:pPr>
              <w:autoSpaceDE w:val="0"/>
              <w:autoSpaceDN w:val="0"/>
              <w:adjustRightInd w:val="0"/>
              <w:jc w:val="left"/>
              <w:rPr>
                <w:rFonts w:ascii="ＭＳ 明朝" w:hAnsi="ＭＳ 明朝" w:cs="CIDFont+F1"/>
                <w:kern w:val="0"/>
                <w:sz w:val="22"/>
                <w:szCs w:val="22"/>
              </w:rPr>
            </w:pPr>
            <w:r w:rsidRPr="004358DC">
              <w:rPr>
                <w:rFonts w:ascii="ＭＳ 明朝" w:hAnsi="ＭＳ 明朝" w:cs="CIDFont+F1" w:hint="eastAsia"/>
                <w:kern w:val="0"/>
                <w:sz w:val="22"/>
                <w:szCs w:val="22"/>
              </w:rPr>
              <w:t>管理技術者及び照査技術者の配置について、仕様書の業務内容から常駐ではなく、必要な場合に応じて都度対応との認識でよろしいでしょうか。</w:t>
            </w:r>
          </w:p>
          <w:p w14:paraId="741E3286" w14:textId="77777777" w:rsidR="004358DC" w:rsidRDefault="004358DC" w:rsidP="004358DC">
            <w:pPr>
              <w:autoSpaceDE w:val="0"/>
              <w:autoSpaceDN w:val="0"/>
              <w:adjustRightInd w:val="0"/>
              <w:jc w:val="left"/>
              <w:rPr>
                <w:rFonts w:ascii="ＭＳ 明朝" w:hAnsi="ＭＳ 明朝" w:cs="ＭＳゴシック"/>
                <w:kern w:val="0"/>
              </w:rPr>
            </w:pPr>
          </w:p>
          <w:p w14:paraId="2290E406" w14:textId="71660972" w:rsidR="004358DC" w:rsidRDefault="004358DC" w:rsidP="004358DC">
            <w:pPr>
              <w:autoSpaceDE w:val="0"/>
              <w:autoSpaceDN w:val="0"/>
              <w:adjustRightInd w:val="0"/>
              <w:jc w:val="left"/>
              <w:rPr>
                <w:rFonts w:ascii="ＭＳ 明朝" w:hAnsi="ＭＳ 明朝" w:cs="ＭＳゴシック"/>
                <w:kern w:val="0"/>
              </w:rPr>
            </w:pPr>
          </w:p>
          <w:p w14:paraId="728546C2" w14:textId="7DF8737D" w:rsidR="004856E9" w:rsidRDefault="004856E9" w:rsidP="004358DC">
            <w:pPr>
              <w:autoSpaceDE w:val="0"/>
              <w:autoSpaceDN w:val="0"/>
              <w:adjustRightInd w:val="0"/>
              <w:jc w:val="left"/>
              <w:rPr>
                <w:rFonts w:ascii="ＭＳ 明朝" w:hAnsi="ＭＳ 明朝" w:cs="ＭＳゴシック"/>
                <w:kern w:val="0"/>
              </w:rPr>
            </w:pPr>
          </w:p>
          <w:p w14:paraId="3F737BB8" w14:textId="4C5E1EAE" w:rsidR="004856E9" w:rsidRDefault="004856E9" w:rsidP="004358DC">
            <w:pPr>
              <w:autoSpaceDE w:val="0"/>
              <w:autoSpaceDN w:val="0"/>
              <w:adjustRightInd w:val="0"/>
              <w:jc w:val="left"/>
              <w:rPr>
                <w:rFonts w:ascii="ＭＳ 明朝" w:hAnsi="ＭＳ 明朝" w:cs="ＭＳゴシック"/>
                <w:kern w:val="0"/>
              </w:rPr>
            </w:pPr>
          </w:p>
          <w:p w14:paraId="51CBD512" w14:textId="77777777" w:rsidR="004856E9" w:rsidRDefault="004856E9" w:rsidP="004358DC">
            <w:pPr>
              <w:autoSpaceDE w:val="0"/>
              <w:autoSpaceDN w:val="0"/>
              <w:adjustRightInd w:val="0"/>
              <w:jc w:val="left"/>
              <w:rPr>
                <w:rFonts w:ascii="ＭＳ 明朝" w:hAnsi="ＭＳ 明朝" w:cs="ＭＳゴシック" w:hint="eastAsia"/>
                <w:kern w:val="0"/>
              </w:rPr>
            </w:pPr>
          </w:p>
          <w:p w14:paraId="2052E838" w14:textId="77777777" w:rsidR="004358DC" w:rsidRDefault="004358DC" w:rsidP="004358DC">
            <w:pPr>
              <w:autoSpaceDE w:val="0"/>
              <w:autoSpaceDN w:val="0"/>
              <w:adjustRightInd w:val="0"/>
              <w:jc w:val="left"/>
              <w:rPr>
                <w:rFonts w:ascii="ＭＳ 明朝" w:hAnsi="ＭＳ 明朝" w:cs="ＭＳゴシック"/>
                <w:kern w:val="0"/>
              </w:rPr>
            </w:pPr>
          </w:p>
          <w:p w14:paraId="1FF377FF" w14:textId="77777777" w:rsidR="004358DC" w:rsidRPr="004358DC" w:rsidRDefault="004358DC" w:rsidP="004358DC">
            <w:pPr>
              <w:autoSpaceDE w:val="0"/>
              <w:autoSpaceDN w:val="0"/>
              <w:adjustRightInd w:val="0"/>
              <w:jc w:val="left"/>
              <w:rPr>
                <w:rFonts w:ascii="ＭＳ 明朝" w:hAnsi="ＭＳ 明朝" w:cs="CIDFont+F1"/>
                <w:kern w:val="0"/>
                <w:sz w:val="22"/>
                <w:szCs w:val="22"/>
              </w:rPr>
            </w:pPr>
            <w:r>
              <w:rPr>
                <w:rFonts w:ascii="ＭＳ 明朝" w:hAnsi="ＭＳ 明朝" w:cs="ＭＳゴシック" w:hint="eastAsia"/>
                <w:kern w:val="0"/>
              </w:rPr>
              <w:t>2.</w:t>
            </w:r>
            <w:r>
              <w:rPr>
                <w:rFonts w:ascii="CIDFont+F1" w:eastAsia="CIDFont+F1" w:cs="CIDFont+F1" w:hint="eastAsia"/>
                <w:kern w:val="0"/>
                <w:sz w:val="22"/>
                <w:szCs w:val="22"/>
              </w:rPr>
              <w:t xml:space="preserve"> </w:t>
            </w:r>
            <w:r w:rsidRPr="004358DC">
              <w:rPr>
                <w:rFonts w:ascii="ＭＳ 明朝" w:hAnsi="ＭＳ 明朝" w:cs="CIDFont+F1" w:hint="eastAsia"/>
                <w:kern w:val="0"/>
                <w:sz w:val="22"/>
                <w:szCs w:val="22"/>
              </w:rPr>
              <w:t>仕様書</w:t>
            </w:r>
            <w:r w:rsidRPr="004358DC">
              <w:rPr>
                <w:rFonts w:ascii="ＭＳ 明朝" w:hAnsi="ＭＳ 明朝" w:cs="CIDFont+F1"/>
                <w:kern w:val="0"/>
                <w:sz w:val="22"/>
                <w:szCs w:val="22"/>
              </w:rPr>
              <w:t>P7</w:t>
            </w:r>
            <w:r w:rsidRPr="004358DC">
              <w:rPr>
                <w:rFonts w:ascii="ＭＳ 明朝" w:hAnsi="ＭＳ 明朝" w:cs="CIDFont+F1" w:hint="eastAsia"/>
                <w:kern w:val="0"/>
                <w:sz w:val="22"/>
                <w:szCs w:val="22"/>
              </w:rPr>
              <w:t>～</w:t>
            </w:r>
            <w:r w:rsidRPr="004358DC">
              <w:rPr>
                <w:rFonts w:ascii="ＭＳ 明朝" w:hAnsi="ＭＳ 明朝" w:cs="CIDFont+F1"/>
                <w:kern w:val="0"/>
                <w:sz w:val="22"/>
                <w:szCs w:val="22"/>
              </w:rPr>
              <w:t>8</w:t>
            </w:r>
            <w:r w:rsidRPr="004358DC">
              <w:rPr>
                <w:rFonts w:ascii="ＭＳ 明朝" w:hAnsi="ＭＳ 明朝" w:cs="CIDFont+F1" w:hint="eastAsia"/>
                <w:kern w:val="0"/>
                <w:sz w:val="22"/>
                <w:szCs w:val="22"/>
              </w:rPr>
              <w:t xml:space="preserve">　</w:t>
            </w:r>
            <w:r w:rsidRPr="004358DC">
              <w:rPr>
                <w:rFonts w:ascii="ＭＳ 明朝" w:hAnsi="ＭＳ 明朝" w:cs="CIDFont+F1"/>
                <w:kern w:val="0"/>
                <w:sz w:val="22"/>
                <w:szCs w:val="22"/>
              </w:rPr>
              <w:t xml:space="preserve">1 </w:t>
            </w:r>
            <w:r w:rsidRPr="004358DC">
              <w:rPr>
                <w:rFonts w:ascii="ＭＳ 明朝" w:hAnsi="ＭＳ 明朝" w:cs="CIDFont+F1" w:hint="eastAsia"/>
                <w:kern w:val="0"/>
                <w:sz w:val="22"/>
                <w:szCs w:val="22"/>
              </w:rPr>
              <w:t>水道メーター検針業務</w:t>
            </w:r>
          </w:p>
          <w:p w14:paraId="7CED73E0" w14:textId="181486D4" w:rsidR="004358DC" w:rsidRPr="004358DC" w:rsidRDefault="004358DC" w:rsidP="004358DC">
            <w:pPr>
              <w:autoSpaceDE w:val="0"/>
              <w:autoSpaceDN w:val="0"/>
              <w:adjustRightInd w:val="0"/>
              <w:jc w:val="left"/>
              <w:rPr>
                <w:rFonts w:ascii="ＭＳ 明朝" w:hAnsi="ＭＳ 明朝" w:cs="ＭＳゴシック"/>
                <w:kern w:val="0"/>
              </w:rPr>
            </w:pPr>
            <w:r w:rsidRPr="004358DC">
              <w:rPr>
                <w:rFonts w:ascii="ＭＳ 明朝" w:hAnsi="ＭＳ 明朝" w:cs="CIDFont+F1" w:hint="eastAsia"/>
                <w:kern w:val="0"/>
                <w:sz w:val="22"/>
                <w:szCs w:val="22"/>
              </w:rPr>
              <w:t>検針開始前のデータ作成及びＨＴへのデータ取り込み及び検針完了後のＨＴデータ取り込みは委託者・受託者どちらの作業になりますでしょうか。</w:t>
            </w:r>
          </w:p>
        </w:tc>
        <w:tc>
          <w:tcPr>
            <w:tcW w:w="4680" w:type="dxa"/>
          </w:tcPr>
          <w:p w14:paraId="7D14AF25" w14:textId="20016AAC" w:rsidR="004856E9" w:rsidRPr="004856E9" w:rsidRDefault="004358DC" w:rsidP="004856E9">
            <w:pPr>
              <w:rPr>
                <w:rFonts w:ascii="ＭＳ 明朝" w:hAnsi="ＭＳ 明朝" w:cs="Courier New"/>
                <w:color w:val="000000"/>
                <w:sz w:val="21"/>
                <w:szCs w:val="21"/>
              </w:rPr>
            </w:pPr>
            <w:r w:rsidRPr="004856E9">
              <w:rPr>
                <w:rFonts w:ascii="ＭＳ 明朝" w:hAnsi="ＭＳ 明朝" w:cs="Courier New" w:hint="eastAsia"/>
                <w:color w:val="000000"/>
                <w:sz w:val="21"/>
                <w:szCs w:val="21"/>
              </w:rPr>
              <w:t>1.</w:t>
            </w:r>
            <w:r w:rsidR="004856E9" w:rsidRPr="004856E9">
              <w:rPr>
                <w:rFonts w:ascii="ＭＳ 明朝" w:hAnsi="ＭＳ 明朝" w:hint="eastAsia"/>
                <w:sz w:val="21"/>
                <w:szCs w:val="21"/>
              </w:rPr>
              <w:t>管理技術者については，町からの要望に対して迅速に対応できる体制であれば必ずしも常駐である必要はありませんが，町との連絡窓口は管理技術者のみであること，毎月１～１０日の検針期間中は当日中に指定場所を検針する必要が発生する場合があること，再検針の対象者選定と実施は管理技術者が行うこと等が想定されます。</w:t>
            </w:r>
            <w:r w:rsidR="004856E9" w:rsidRPr="004856E9">
              <w:rPr>
                <w:rFonts w:ascii="ＭＳ 明朝" w:hAnsi="ＭＳ 明朝"/>
                <w:sz w:val="21"/>
                <w:szCs w:val="21"/>
              </w:rPr>
              <w:t xml:space="preserve"> </w:t>
            </w:r>
            <w:r w:rsidR="004856E9" w:rsidRPr="004856E9">
              <w:rPr>
                <w:rFonts w:ascii="ＭＳ 明朝" w:hAnsi="ＭＳ 明朝" w:hint="eastAsia"/>
                <w:sz w:val="21"/>
                <w:szCs w:val="21"/>
              </w:rPr>
              <w:t>照査技術者については，常駐の必要はありません。</w:t>
            </w:r>
          </w:p>
          <w:p w14:paraId="4A5ADC0E" w14:textId="77777777" w:rsidR="004856E9" w:rsidRPr="004856E9" w:rsidRDefault="004856E9" w:rsidP="004856E9">
            <w:pPr>
              <w:pStyle w:val="Default"/>
            </w:pPr>
          </w:p>
          <w:p w14:paraId="771F77C8" w14:textId="641983AA" w:rsidR="004358DC" w:rsidRPr="004856E9" w:rsidRDefault="004856E9" w:rsidP="000F19BB">
            <w:pPr>
              <w:rPr>
                <w:rFonts w:ascii="ＭＳ 明朝" w:hAnsi="ＭＳ 明朝" w:cs="Courier New"/>
                <w:color w:val="000000"/>
                <w:sz w:val="21"/>
                <w:szCs w:val="18"/>
              </w:rPr>
            </w:pPr>
            <w:r w:rsidRPr="004856E9">
              <w:rPr>
                <w:rFonts w:ascii="ＭＳ 明朝" w:hAnsi="ＭＳ 明朝" w:cs="Courier New" w:hint="eastAsia"/>
                <w:color w:val="000000"/>
                <w:sz w:val="21"/>
                <w:szCs w:val="18"/>
              </w:rPr>
              <w:t>2.委託者の作業となります。</w:t>
            </w:r>
          </w:p>
          <w:p w14:paraId="673D4440" w14:textId="347045FC" w:rsidR="004358DC" w:rsidRDefault="004358DC" w:rsidP="000F19BB">
            <w:pPr>
              <w:rPr>
                <w:rFonts w:ascii="ＭＳ 明朝" w:hAnsi="ＭＳ 明朝" w:cs="Courier New"/>
                <w:color w:val="000000"/>
                <w:szCs w:val="21"/>
              </w:rPr>
            </w:pPr>
          </w:p>
          <w:p w14:paraId="2F9E04D7" w14:textId="77777777" w:rsidR="00E8395A" w:rsidRDefault="00E8395A" w:rsidP="000F19BB">
            <w:pPr>
              <w:rPr>
                <w:rFonts w:ascii="ＭＳ 明朝" w:hAnsi="ＭＳ 明朝" w:cs="Courier New"/>
                <w:color w:val="000000"/>
                <w:szCs w:val="21"/>
              </w:rPr>
            </w:pPr>
          </w:p>
          <w:p w14:paraId="5C2C7276" w14:textId="77777777" w:rsidR="000F19BB" w:rsidRPr="000F19BB" w:rsidRDefault="000F19BB" w:rsidP="00444796"/>
        </w:tc>
      </w:tr>
    </w:tbl>
    <w:p w14:paraId="3DB7D64F" w14:textId="77777777" w:rsidR="00206E4D" w:rsidRPr="0065597A" w:rsidRDefault="00964BC6" w:rsidP="00964BC6">
      <w:pPr>
        <w:pStyle w:val="a3"/>
        <w:ind w:right="960"/>
      </w:pPr>
      <w:r w:rsidRPr="0065597A">
        <w:rPr>
          <w:rFonts w:hint="eastAsia"/>
        </w:rPr>
        <w:t xml:space="preserve"> </w:t>
      </w:r>
    </w:p>
    <w:sectPr w:rsidR="00206E4D" w:rsidRPr="0065597A">
      <w:pgSz w:w="11906" w:h="16838" w:code="9"/>
      <w:pgMar w:top="1418" w:right="1134" w:bottom="1134"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6F7FE" w14:textId="77777777" w:rsidR="0073629C" w:rsidRDefault="0073629C" w:rsidP="00632D18">
      <w:r>
        <w:separator/>
      </w:r>
    </w:p>
  </w:endnote>
  <w:endnote w:type="continuationSeparator" w:id="0">
    <w:p w14:paraId="53A660A3" w14:textId="77777777" w:rsidR="0073629C" w:rsidRDefault="0073629C" w:rsidP="0063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5749B" w14:textId="77777777" w:rsidR="0073629C" w:rsidRDefault="0073629C" w:rsidP="00632D18">
      <w:r>
        <w:separator/>
      </w:r>
    </w:p>
  </w:footnote>
  <w:footnote w:type="continuationSeparator" w:id="0">
    <w:p w14:paraId="5991BA5E" w14:textId="77777777" w:rsidR="0073629C" w:rsidRDefault="0073629C" w:rsidP="00632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E66"/>
    <w:multiLevelType w:val="hybridMultilevel"/>
    <w:tmpl w:val="A83C93B2"/>
    <w:lvl w:ilvl="0" w:tplc="D3AE420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5F06E93"/>
    <w:multiLevelType w:val="hybridMultilevel"/>
    <w:tmpl w:val="8222EF9C"/>
    <w:lvl w:ilvl="0" w:tplc="7A7ED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04406C"/>
    <w:multiLevelType w:val="hybridMultilevel"/>
    <w:tmpl w:val="A308F604"/>
    <w:lvl w:ilvl="0" w:tplc="AE8CA1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2253E7"/>
    <w:multiLevelType w:val="hybridMultilevel"/>
    <w:tmpl w:val="45CE6D72"/>
    <w:lvl w:ilvl="0" w:tplc="7A7ED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0A1E5B"/>
    <w:multiLevelType w:val="hybridMultilevel"/>
    <w:tmpl w:val="74F6701E"/>
    <w:lvl w:ilvl="0" w:tplc="FAD0A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664DCF"/>
    <w:multiLevelType w:val="hybridMultilevel"/>
    <w:tmpl w:val="A2C861D4"/>
    <w:lvl w:ilvl="0" w:tplc="879615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850394"/>
    <w:multiLevelType w:val="hybridMultilevel"/>
    <w:tmpl w:val="E8E402DC"/>
    <w:lvl w:ilvl="0" w:tplc="7A7ED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9C5D39"/>
    <w:multiLevelType w:val="hybridMultilevel"/>
    <w:tmpl w:val="B9966424"/>
    <w:lvl w:ilvl="0" w:tplc="A6E89286">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702D33DE"/>
    <w:multiLevelType w:val="hybridMultilevel"/>
    <w:tmpl w:val="80FCEC88"/>
    <w:lvl w:ilvl="0" w:tplc="DE6C7D26">
      <w:start w:val="1"/>
      <w:numFmt w:val="decimalEnclosedCircle"/>
      <w:lvlText w:val="%1"/>
      <w:lvlJc w:val="left"/>
      <w:pPr>
        <w:ind w:left="360" w:hanging="360"/>
      </w:pPr>
      <w:rPr>
        <w:rFonts w:hint="default"/>
      </w:rPr>
    </w:lvl>
    <w:lvl w:ilvl="1" w:tplc="AAEA60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A94271"/>
    <w:multiLevelType w:val="hybridMultilevel"/>
    <w:tmpl w:val="5F909790"/>
    <w:lvl w:ilvl="0" w:tplc="761C891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7C384E0B"/>
    <w:multiLevelType w:val="hybridMultilevel"/>
    <w:tmpl w:val="C02E3C28"/>
    <w:lvl w:ilvl="0" w:tplc="A27AAA02">
      <w:start w:val="1"/>
      <w:numFmt w:val="decimalFullWidth"/>
      <w:lvlText w:val="%1．"/>
      <w:lvlJc w:val="left"/>
      <w:pPr>
        <w:ind w:left="480" w:hanging="480"/>
      </w:pPr>
      <w:rPr>
        <w:rFonts w:cs="Courier New" w:hint="default"/>
        <w:color w:val="00000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7"/>
  </w:num>
  <w:num w:numId="4">
    <w:abstractNumId w:val="2"/>
  </w:num>
  <w:num w:numId="5">
    <w:abstractNumId w:val="5"/>
  </w:num>
  <w:num w:numId="6">
    <w:abstractNumId w:val="3"/>
  </w:num>
  <w:num w:numId="7">
    <w:abstractNumId w:val="1"/>
  </w:num>
  <w:num w:numId="8">
    <w:abstractNumId w:val="6"/>
  </w:num>
  <w:num w:numId="9">
    <w:abstractNumId w:va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E4D"/>
    <w:rsid w:val="00005D0A"/>
    <w:rsid w:val="00013B13"/>
    <w:rsid w:val="000425C1"/>
    <w:rsid w:val="000427FE"/>
    <w:rsid w:val="00066CB6"/>
    <w:rsid w:val="00095FDF"/>
    <w:rsid w:val="000A6C1D"/>
    <w:rsid w:val="000B2A3B"/>
    <w:rsid w:val="000F19BB"/>
    <w:rsid w:val="00102752"/>
    <w:rsid w:val="00114B37"/>
    <w:rsid w:val="001246EB"/>
    <w:rsid w:val="00127A97"/>
    <w:rsid w:val="00143C03"/>
    <w:rsid w:val="0014690B"/>
    <w:rsid w:val="00150154"/>
    <w:rsid w:val="00157EC1"/>
    <w:rsid w:val="001A4E36"/>
    <w:rsid w:val="001C3278"/>
    <w:rsid w:val="001D08A6"/>
    <w:rsid w:val="00206E4D"/>
    <w:rsid w:val="002273FF"/>
    <w:rsid w:val="002543BC"/>
    <w:rsid w:val="00271A1B"/>
    <w:rsid w:val="002B1C2E"/>
    <w:rsid w:val="0033547B"/>
    <w:rsid w:val="00343216"/>
    <w:rsid w:val="003623A3"/>
    <w:rsid w:val="003B3BAE"/>
    <w:rsid w:val="003B4874"/>
    <w:rsid w:val="003C3FA6"/>
    <w:rsid w:val="003D2A5B"/>
    <w:rsid w:val="00406939"/>
    <w:rsid w:val="0040760E"/>
    <w:rsid w:val="004358DC"/>
    <w:rsid w:val="00444796"/>
    <w:rsid w:val="004856E9"/>
    <w:rsid w:val="004A6A12"/>
    <w:rsid w:val="004D1EAE"/>
    <w:rsid w:val="004E61B6"/>
    <w:rsid w:val="00516747"/>
    <w:rsid w:val="00532CF6"/>
    <w:rsid w:val="005C133C"/>
    <w:rsid w:val="00602F6E"/>
    <w:rsid w:val="00622FCA"/>
    <w:rsid w:val="00632D18"/>
    <w:rsid w:val="0063724C"/>
    <w:rsid w:val="0065597A"/>
    <w:rsid w:val="00656096"/>
    <w:rsid w:val="00687052"/>
    <w:rsid w:val="00694EFF"/>
    <w:rsid w:val="006B6269"/>
    <w:rsid w:val="006B6564"/>
    <w:rsid w:val="0073180C"/>
    <w:rsid w:val="0073629C"/>
    <w:rsid w:val="007B354F"/>
    <w:rsid w:val="007C2BD7"/>
    <w:rsid w:val="007D2617"/>
    <w:rsid w:val="007E22D8"/>
    <w:rsid w:val="007F21E3"/>
    <w:rsid w:val="00851F16"/>
    <w:rsid w:val="008B0B6E"/>
    <w:rsid w:val="008B0CF6"/>
    <w:rsid w:val="008C454D"/>
    <w:rsid w:val="00916732"/>
    <w:rsid w:val="00931DB8"/>
    <w:rsid w:val="00955DEE"/>
    <w:rsid w:val="00964AD7"/>
    <w:rsid w:val="00964BC6"/>
    <w:rsid w:val="00972E52"/>
    <w:rsid w:val="009A6EB8"/>
    <w:rsid w:val="009B55F1"/>
    <w:rsid w:val="009F1169"/>
    <w:rsid w:val="00A07327"/>
    <w:rsid w:val="00A100A1"/>
    <w:rsid w:val="00A40F1C"/>
    <w:rsid w:val="00A44A82"/>
    <w:rsid w:val="00AB0E08"/>
    <w:rsid w:val="00AB318E"/>
    <w:rsid w:val="00AD2A53"/>
    <w:rsid w:val="00AE40B0"/>
    <w:rsid w:val="00AF37CE"/>
    <w:rsid w:val="00B24B96"/>
    <w:rsid w:val="00B45B47"/>
    <w:rsid w:val="00B45C4E"/>
    <w:rsid w:val="00B5594D"/>
    <w:rsid w:val="00B632FB"/>
    <w:rsid w:val="00B67230"/>
    <w:rsid w:val="00BB320B"/>
    <w:rsid w:val="00BC7AB1"/>
    <w:rsid w:val="00BE4F5F"/>
    <w:rsid w:val="00BF3EFE"/>
    <w:rsid w:val="00C33128"/>
    <w:rsid w:val="00C40C5B"/>
    <w:rsid w:val="00C55738"/>
    <w:rsid w:val="00C71443"/>
    <w:rsid w:val="00C73365"/>
    <w:rsid w:val="00CA42F1"/>
    <w:rsid w:val="00D45FE3"/>
    <w:rsid w:val="00D8271B"/>
    <w:rsid w:val="00DA6C08"/>
    <w:rsid w:val="00E6683E"/>
    <w:rsid w:val="00E75289"/>
    <w:rsid w:val="00E8395A"/>
    <w:rsid w:val="00E91E87"/>
    <w:rsid w:val="00E948E8"/>
    <w:rsid w:val="00EA682C"/>
    <w:rsid w:val="00EA734A"/>
    <w:rsid w:val="00EC6B92"/>
    <w:rsid w:val="00EC7314"/>
    <w:rsid w:val="00F1307B"/>
    <w:rsid w:val="00F20CFC"/>
    <w:rsid w:val="00F348D2"/>
    <w:rsid w:val="00F571EF"/>
    <w:rsid w:val="00F621C1"/>
    <w:rsid w:val="00F75E4B"/>
    <w:rsid w:val="00F81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DB922C8"/>
  <w15:chartTrackingRefBased/>
  <w15:docId w15:val="{C8D2BB5A-06B1-480A-96A1-BB8D204D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List Paragraph"/>
    <w:basedOn w:val="a"/>
    <w:uiPriority w:val="34"/>
    <w:qFormat/>
    <w:rsid w:val="00066CB6"/>
    <w:pPr>
      <w:ind w:leftChars="400" w:left="840"/>
    </w:pPr>
  </w:style>
  <w:style w:type="paragraph" w:styleId="a5">
    <w:name w:val="header"/>
    <w:basedOn w:val="a"/>
    <w:link w:val="a6"/>
    <w:uiPriority w:val="99"/>
    <w:unhideWhenUsed/>
    <w:rsid w:val="00632D18"/>
    <w:pPr>
      <w:tabs>
        <w:tab w:val="center" w:pos="4252"/>
        <w:tab w:val="right" w:pos="8504"/>
      </w:tabs>
      <w:snapToGrid w:val="0"/>
    </w:pPr>
  </w:style>
  <w:style w:type="character" w:customStyle="1" w:styleId="a6">
    <w:name w:val="ヘッダー (文字)"/>
    <w:link w:val="a5"/>
    <w:uiPriority w:val="99"/>
    <w:rsid w:val="00632D18"/>
    <w:rPr>
      <w:kern w:val="2"/>
      <w:sz w:val="24"/>
      <w:szCs w:val="24"/>
    </w:rPr>
  </w:style>
  <w:style w:type="paragraph" w:styleId="a7">
    <w:name w:val="footer"/>
    <w:basedOn w:val="a"/>
    <w:link w:val="a8"/>
    <w:uiPriority w:val="99"/>
    <w:unhideWhenUsed/>
    <w:rsid w:val="00632D18"/>
    <w:pPr>
      <w:tabs>
        <w:tab w:val="center" w:pos="4252"/>
        <w:tab w:val="right" w:pos="8504"/>
      </w:tabs>
      <w:snapToGrid w:val="0"/>
    </w:pPr>
  </w:style>
  <w:style w:type="character" w:customStyle="1" w:styleId="a8">
    <w:name w:val="フッター (文字)"/>
    <w:link w:val="a7"/>
    <w:uiPriority w:val="99"/>
    <w:rsid w:val="00632D18"/>
    <w:rPr>
      <w:kern w:val="2"/>
      <w:sz w:val="24"/>
      <w:szCs w:val="24"/>
    </w:rPr>
  </w:style>
  <w:style w:type="paragraph" w:styleId="a9">
    <w:name w:val="Balloon Text"/>
    <w:basedOn w:val="a"/>
    <w:link w:val="aa"/>
    <w:uiPriority w:val="99"/>
    <w:semiHidden/>
    <w:unhideWhenUsed/>
    <w:rsid w:val="003B3BAE"/>
    <w:rPr>
      <w:rFonts w:ascii="Arial" w:eastAsia="ＭＳ ゴシック" w:hAnsi="Arial"/>
      <w:sz w:val="18"/>
      <w:szCs w:val="18"/>
    </w:rPr>
  </w:style>
  <w:style w:type="character" w:customStyle="1" w:styleId="aa">
    <w:name w:val="吹き出し (文字)"/>
    <w:link w:val="a9"/>
    <w:uiPriority w:val="99"/>
    <w:semiHidden/>
    <w:rsid w:val="003B3BAE"/>
    <w:rPr>
      <w:rFonts w:ascii="Arial" w:eastAsia="ＭＳ ゴシック" w:hAnsi="Arial" w:cs="Times New Roman"/>
      <w:kern w:val="2"/>
      <w:sz w:val="18"/>
      <w:szCs w:val="18"/>
    </w:rPr>
  </w:style>
  <w:style w:type="paragraph" w:customStyle="1" w:styleId="Default">
    <w:name w:val="Default"/>
    <w:rsid w:val="004856E9"/>
    <w:pPr>
      <w:widowControl w:val="0"/>
      <w:autoSpaceDE w:val="0"/>
      <w:autoSpaceDN w:val="0"/>
      <w:adjustRightInd w:val="0"/>
    </w:pPr>
    <w:rPr>
      <w:rFonts w:ascii="游ゴシック" w:eastAsia="游ゴシック" w:cs="游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93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FA12C-54B4-4214-A41D-3D06F3C3B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404</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平成21年5月19日</vt:lpstr>
      <vt:lpstr>平成21年5月19日</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平成21年5月19日</dc:title>
  <dc:subject/>
  <dc:creator>admin</dc:creator>
  <cp:keywords/>
  <dc:description/>
  <cp:lastModifiedBy>渡 美奈代</cp:lastModifiedBy>
  <cp:revision>2</cp:revision>
  <cp:lastPrinted>2019-06-25T07:09:00Z</cp:lastPrinted>
  <dcterms:created xsi:type="dcterms:W3CDTF">2024-12-06T00:35:00Z</dcterms:created>
  <dcterms:modified xsi:type="dcterms:W3CDTF">2024-12-06T00:35:00Z</dcterms:modified>
</cp:coreProperties>
</file>