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5E4A" w14:textId="6CC586F6" w:rsidR="002834C6" w:rsidRDefault="00B10B73" w:rsidP="00382B9F">
      <w:pPr>
        <w:rPr>
          <w:rFonts w:ascii="ＭＳ ゴシック" w:eastAsia="ＭＳ ゴシック" w:hAnsi="ＭＳ ゴシック"/>
        </w:rPr>
      </w:pPr>
      <w:r w:rsidRPr="002834C6">
        <w:rPr>
          <w:rFonts w:ascii="ＭＳ 明朝" w:eastAsia="ＭＳ 明朝" w:hAnsi="ＭＳ 明朝" w:hint="eastAsia"/>
          <w:b/>
          <w:bCs/>
        </w:rPr>
        <w:t>【様式２－１】</w:t>
      </w:r>
    </w:p>
    <w:p w14:paraId="79FD58D3" w14:textId="70A5511C" w:rsidR="00382B9F" w:rsidRDefault="00B10B73" w:rsidP="002834C6">
      <w:pPr>
        <w:jc w:val="center"/>
        <w:rPr>
          <w:rFonts w:ascii="ＭＳ ゴシック" w:eastAsia="ＭＳ ゴシック" w:hAnsi="ＭＳ ゴシック"/>
        </w:rPr>
      </w:pPr>
      <w:r>
        <w:rPr>
          <w:rFonts w:ascii="ＭＳ ゴシック" w:eastAsia="ＭＳ ゴシック" w:hAnsi="ＭＳ ゴシック" w:hint="eastAsia"/>
        </w:rPr>
        <w:t>海田町広報紙発行業務企画提案書</w:t>
      </w:r>
    </w:p>
    <w:p w14:paraId="07458E18" w14:textId="77777777" w:rsidR="000E0023" w:rsidRPr="00751C61" w:rsidRDefault="00296B3C" w:rsidP="00382B9F">
      <w:pPr>
        <w:rPr>
          <w:rFonts w:ascii="ＭＳ ゴシック" w:eastAsia="ＭＳ ゴシック" w:hAnsi="ＭＳ ゴシック"/>
        </w:rPr>
      </w:pPr>
    </w:p>
    <w:p w14:paraId="1268D084" w14:textId="77777777" w:rsidR="00382B9F" w:rsidRPr="002B5632" w:rsidRDefault="00B10B73" w:rsidP="00382B9F">
      <w:pPr>
        <w:rPr>
          <w:rFonts w:ascii="ＭＳ 明朝" w:eastAsia="ＭＳ 明朝" w:hAnsi="ＭＳ 明朝"/>
        </w:rPr>
      </w:pPr>
      <w:r>
        <w:rPr>
          <w:rFonts w:ascii="ＭＳ 明朝" w:eastAsia="ＭＳ 明朝" w:hAnsi="ＭＳ 明朝" w:hint="eastAsia"/>
        </w:rPr>
        <w:t>１ 基本方針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2297"/>
        <w:gridCol w:w="6940"/>
      </w:tblGrid>
      <w:tr w:rsidR="00382B9F" w:rsidRPr="004249F9" w14:paraId="4D9171EF" w14:textId="77777777" w:rsidTr="00B10B73">
        <w:tc>
          <w:tcPr>
            <w:tcW w:w="9237" w:type="dxa"/>
            <w:gridSpan w:val="2"/>
            <w:shd w:val="clear" w:color="auto" w:fill="auto"/>
          </w:tcPr>
          <w:p w14:paraId="5A14085B" w14:textId="77777777" w:rsidR="00382B9F" w:rsidRPr="00975AEE" w:rsidRDefault="00B10B73" w:rsidP="008B1DAF">
            <w:pPr>
              <w:rPr>
                <w:rFonts w:ascii="ＭＳ 明朝" w:eastAsia="ＭＳ 明朝" w:hAnsi="ＭＳ 明朝"/>
                <w:szCs w:val="22"/>
              </w:rPr>
            </w:pPr>
            <w:r w:rsidRPr="00975AEE">
              <w:rPr>
                <w:rFonts w:ascii="ＭＳ 明朝" w:eastAsia="ＭＳ 明朝" w:hAnsi="ＭＳ 明朝" w:hint="eastAsia"/>
                <w:szCs w:val="22"/>
              </w:rPr>
              <w:t>基本方針を記載すること。</w:t>
            </w:r>
          </w:p>
        </w:tc>
      </w:tr>
      <w:tr w:rsidR="00382B9F" w:rsidRPr="004249F9" w14:paraId="62A7F6E4" w14:textId="77777777" w:rsidTr="00B10B73">
        <w:trPr>
          <w:trHeight w:val="3140"/>
        </w:trPr>
        <w:tc>
          <w:tcPr>
            <w:tcW w:w="2297" w:type="dxa"/>
            <w:shd w:val="clear" w:color="auto" w:fill="auto"/>
          </w:tcPr>
          <w:p w14:paraId="5FCCC6B9" w14:textId="77777777" w:rsidR="00382B9F" w:rsidRPr="004249F9" w:rsidRDefault="00B10B73" w:rsidP="008B1DAF">
            <w:pPr>
              <w:spacing w:line="280" w:lineRule="exact"/>
              <w:rPr>
                <w:rFonts w:ascii="ＭＳ 明朝" w:eastAsia="ＭＳ 明朝" w:hAnsi="ＭＳ 明朝"/>
              </w:rPr>
            </w:pPr>
            <w:r w:rsidRPr="004249F9">
              <w:rPr>
                <w:rFonts w:ascii="ＭＳ 明朝" w:eastAsia="ＭＳ 明朝" w:hAnsi="ＭＳ 明朝" w:hint="eastAsia"/>
              </w:rPr>
              <w:t>１　企画・内容の</w:t>
            </w:r>
          </w:p>
          <w:p w14:paraId="4DF08C6F" w14:textId="77777777" w:rsidR="00382B9F" w:rsidRDefault="00B10B73" w:rsidP="008B1DAF">
            <w:pPr>
              <w:spacing w:line="280" w:lineRule="exact"/>
              <w:ind w:firstLineChars="200" w:firstLine="440"/>
              <w:rPr>
                <w:rFonts w:ascii="ＭＳ 明朝" w:eastAsia="ＭＳ 明朝" w:hAnsi="ＭＳ 明朝"/>
              </w:rPr>
            </w:pPr>
            <w:r w:rsidRPr="004249F9">
              <w:rPr>
                <w:rFonts w:ascii="ＭＳ 明朝" w:eastAsia="ＭＳ 明朝" w:hAnsi="ＭＳ 明朝" w:hint="eastAsia"/>
              </w:rPr>
              <w:t>視点，特徴</w:t>
            </w:r>
            <w:r>
              <w:rPr>
                <w:rFonts w:ascii="ＭＳ 明朝" w:eastAsia="ＭＳ 明朝" w:hAnsi="ＭＳ 明朝" w:hint="eastAsia"/>
              </w:rPr>
              <w:t>，</w:t>
            </w:r>
          </w:p>
          <w:p w14:paraId="20486760" w14:textId="77777777" w:rsidR="00382B9F" w:rsidRDefault="00B10B73" w:rsidP="008B1DAF">
            <w:pPr>
              <w:spacing w:line="280" w:lineRule="exact"/>
              <w:ind w:firstLineChars="200" w:firstLine="440"/>
              <w:rPr>
                <w:rFonts w:ascii="ＭＳ 明朝" w:eastAsia="ＭＳ 明朝" w:hAnsi="ＭＳ 明朝"/>
              </w:rPr>
            </w:pPr>
            <w:r>
              <w:rPr>
                <w:rFonts w:ascii="ＭＳ 明朝" w:eastAsia="ＭＳ 明朝" w:hAnsi="ＭＳ 明朝" w:hint="eastAsia"/>
              </w:rPr>
              <w:t>コンセプト</w:t>
            </w:r>
          </w:p>
          <w:p w14:paraId="14B29AAE" w14:textId="77777777" w:rsidR="00382B9F" w:rsidRPr="004249F9" w:rsidRDefault="00B10B73" w:rsidP="008B1DAF">
            <w:pPr>
              <w:spacing w:line="280" w:lineRule="exact"/>
              <w:ind w:firstLineChars="200" w:firstLine="440"/>
              <w:rPr>
                <w:rFonts w:ascii="ＭＳ 明朝" w:eastAsia="ＭＳ 明朝" w:hAnsi="ＭＳ 明朝"/>
              </w:rPr>
            </w:pPr>
            <w:r>
              <w:rPr>
                <w:rFonts w:ascii="ＭＳ 明朝" w:eastAsia="ＭＳ 明朝" w:hAnsi="ＭＳ 明朝" w:hint="eastAsia"/>
              </w:rPr>
              <w:t>基本方針</w:t>
            </w:r>
          </w:p>
        </w:tc>
        <w:tc>
          <w:tcPr>
            <w:tcW w:w="6940" w:type="dxa"/>
            <w:shd w:val="clear" w:color="auto" w:fill="auto"/>
          </w:tcPr>
          <w:p w14:paraId="3C995D95" w14:textId="77777777" w:rsidR="00382B9F" w:rsidRPr="004249F9" w:rsidRDefault="00296B3C" w:rsidP="008B1DAF">
            <w:pPr>
              <w:rPr>
                <w:rFonts w:ascii="ＭＳ 明朝" w:eastAsia="ＭＳ 明朝" w:hAnsi="ＭＳ 明朝"/>
              </w:rPr>
            </w:pPr>
          </w:p>
        </w:tc>
      </w:tr>
      <w:tr w:rsidR="00382B9F" w:rsidRPr="004249F9" w14:paraId="27827E3E" w14:textId="77777777" w:rsidTr="00B10B73">
        <w:tc>
          <w:tcPr>
            <w:tcW w:w="9237" w:type="dxa"/>
            <w:gridSpan w:val="2"/>
            <w:tcBorders>
              <w:left w:val="nil"/>
              <w:right w:val="nil"/>
            </w:tcBorders>
            <w:shd w:val="clear" w:color="auto" w:fill="auto"/>
          </w:tcPr>
          <w:p w14:paraId="60B779E5" w14:textId="77777777" w:rsidR="00382B9F" w:rsidRDefault="00296B3C" w:rsidP="008B1DAF">
            <w:pPr>
              <w:ind w:leftChars="-49" w:hangingChars="49" w:hanging="108"/>
              <w:rPr>
                <w:rFonts w:ascii="ＭＳ 明朝" w:eastAsia="ＭＳ 明朝" w:hAnsi="ＭＳ 明朝"/>
              </w:rPr>
            </w:pPr>
          </w:p>
          <w:p w14:paraId="79CC23B3" w14:textId="77777777" w:rsidR="00382B9F" w:rsidRPr="00F346C6" w:rsidRDefault="00B10B73" w:rsidP="008B1DAF">
            <w:pPr>
              <w:ind w:leftChars="-49" w:hangingChars="49" w:hanging="108"/>
              <w:rPr>
                <w:rFonts w:ascii="ＭＳ 明朝" w:eastAsia="ＭＳ 明朝" w:hAnsi="ＭＳ 明朝"/>
              </w:rPr>
            </w:pPr>
            <w:r>
              <w:rPr>
                <w:rFonts w:ascii="ＭＳ 明朝" w:eastAsia="ＭＳ 明朝" w:hAnsi="ＭＳ 明朝" w:hint="eastAsia"/>
              </w:rPr>
              <w:t>２ 企画・内容</w:t>
            </w:r>
          </w:p>
        </w:tc>
      </w:tr>
      <w:tr w:rsidR="00382B9F" w:rsidRPr="004249F9" w14:paraId="18665591" w14:textId="77777777" w:rsidTr="00B10B73">
        <w:tc>
          <w:tcPr>
            <w:tcW w:w="9237" w:type="dxa"/>
            <w:gridSpan w:val="2"/>
            <w:shd w:val="clear" w:color="auto" w:fill="auto"/>
          </w:tcPr>
          <w:p w14:paraId="5431DFDF" w14:textId="77777777" w:rsidR="00382B9F" w:rsidRPr="004249F9" w:rsidRDefault="00B10B73" w:rsidP="008B1DAF">
            <w:pPr>
              <w:rPr>
                <w:rFonts w:ascii="ＭＳ 明朝" w:eastAsia="ＭＳ 明朝" w:hAnsi="ＭＳ 明朝"/>
                <w:w w:val="80"/>
                <w:sz w:val="20"/>
              </w:rPr>
            </w:pPr>
            <w:r w:rsidRPr="004249F9">
              <w:rPr>
                <w:rFonts w:ascii="ＭＳ 明朝" w:eastAsia="ＭＳ 明朝" w:hAnsi="ＭＳ 明朝" w:hint="eastAsia"/>
              </w:rPr>
              <w:t>企画制作概要（見本作品についてそれぞれ記載すること）</w:t>
            </w:r>
          </w:p>
        </w:tc>
      </w:tr>
      <w:tr w:rsidR="00382B9F" w:rsidRPr="004249F9" w14:paraId="64D615B9" w14:textId="77777777" w:rsidTr="002834C6">
        <w:trPr>
          <w:trHeight w:val="2789"/>
        </w:trPr>
        <w:tc>
          <w:tcPr>
            <w:tcW w:w="2297" w:type="dxa"/>
            <w:shd w:val="clear" w:color="auto" w:fill="auto"/>
          </w:tcPr>
          <w:p w14:paraId="28ED5034" w14:textId="77777777" w:rsidR="00382B9F" w:rsidRPr="004249F9" w:rsidRDefault="00B10B73" w:rsidP="008B1DAF">
            <w:pPr>
              <w:rPr>
                <w:rFonts w:ascii="ＭＳ 明朝" w:eastAsia="ＭＳ 明朝" w:hAnsi="ＭＳ 明朝"/>
              </w:rPr>
            </w:pPr>
            <w:r>
              <w:rPr>
                <w:rFonts w:ascii="ＭＳ 明朝" w:eastAsia="ＭＳ 明朝" w:hAnsi="ＭＳ 明朝" w:hint="eastAsia"/>
              </w:rPr>
              <w:t>１</w:t>
            </w:r>
            <w:r w:rsidRPr="004249F9">
              <w:rPr>
                <w:rFonts w:ascii="ＭＳ 明朝" w:eastAsia="ＭＳ 明朝" w:hAnsi="ＭＳ 明朝" w:hint="eastAsia"/>
              </w:rPr>
              <w:t xml:space="preserve">　表現・ﾃﾞｻﾞｲﾝ・</w:t>
            </w:r>
          </w:p>
          <w:p w14:paraId="332A9B08" w14:textId="77777777" w:rsidR="00382B9F" w:rsidRPr="004249F9" w:rsidRDefault="00B10B73" w:rsidP="008B1DAF">
            <w:pPr>
              <w:ind w:left="440" w:hangingChars="200" w:hanging="440"/>
              <w:rPr>
                <w:rFonts w:ascii="ＭＳ 明朝" w:eastAsia="ＭＳ 明朝" w:hAnsi="ＭＳ 明朝"/>
              </w:rPr>
            </w:pPr>
            <w:r w:rsidRPr="004249F9">
              <w:rPr>
                <w:rFonts w:ascii="ＭＳ 明朝" w:eastAsia="ＭＳ 明朝" w:hAnsi="ＭＳ 明朝" w:hint="eastAsia"/>
              </w:rPr>
              <w:t xml:space="preserve">　　ﾚｲｱｳﾄの特徴等</w:t>
            </w:r>
          </w:p>
        </w:tc>
        <w:tc>
          <w:tcPr>
            <w:tcW w:w="6940" w:type="dxa"/>
            <w:shd w:val="clear" w:color="auto" w:fill="auto"/>
          </w:tcPr>
          <w:p w14:paraId="048A47F8" w14:textId="77777777" w:rsidR="00382B9F" w:rsidRPr="004249F9" w:rsidRDefault="00B10B73" w:rsidP="008B1DAF">
            <w:pPr>
              <w:rPr>
                <w:rFonts w:ascii="ＭＳ 明朝" w:eastAsia="ＭＳ 明朝" w:hAnsi="ＭＳ 明朝"/>
                <w:w w:val="80"/>
                <w:sz w:val="20"/>
              </w:rPr>
            </w:pPr>
            <w:r w:rsidRPr="004249F9">
              <w:rPr>
                <w:rFonts w:ascii="ＭＳ 明朝" w:eastAsia="ＭＳ 明朝" w:hAnsi="ＭＳ 明朝" w:hint="eastAsia"/>
                <w:w w:val="80"/>
                <w:sz w:val="20"/>
              </w:rPr>
              <w:t>（分かりやすい表現やデザイン等に配慮するなどの特徴点を記載すること）</w:t>
            </w:r>
          </w:p>
          <w:p w14:paraId="4BD5D195" w14:textId="77777777" w:rsidR="000E0023" w:rsidRPr="004249F9" w:rsidRDefault="00296B3C" w:rsidP="008B1DAF">
            <w:pPr>
              <w:rPr>
                <w:rFonts w:ascii="ＭＳ 明朝" w:eastAsia="ＭＳ 明朝" w:hAnsi="ＭＳ 明朝"/>
                <w:w w:val="80"/>
                <w:sz w:val="20"/>
              </w:rPr>
            </w:pPr>
          </w:p>
        </w:tc>
      </w:tr>
      <w:tr w:rsidR="00382B9F" w:rsidRPr="004249F9" w14:paraId="4A850C8F" w14:textId="77777777" w:rsidTr="00B10B73">
        <w:trPr>
          <w:trHeight w:val="2923"/>
        </w:trPr>
        <w:tc>
          <w:tcPr>
            <w:tcW w:w="2297" w:type="dxa"/>
            <w:shd w:val="clear" w:color="auto" w:fill="auto"/>
          </w:tcPr>
          <w:p w14:paraId="040C36D3" w14:textId="77777777" w:rsidR="00382B9F" w:rsidRPr="004249F9" w:rsidRDefault="00B10B73" w:rsidP="008B1DAF">
            <w:pPr>
              <w:spacing w:line="280" w:lineRule="exact"/>
              <w:ind w:leftChars="8" w:left="410" w:hangingChars="178" w:hanging="392"/>
              <w:rPr>
                <w:rFonts w:ascii="ＭＳ 明朝" w:eastAsia="ＭＳ 明朝" w:hAnsi="ＭＳ 明朝"/>
              </w:rPr>
            </w:pPr>
            <w:r>
              <w:rPr>
                <w:rFonts w:ascii="ＭＳ 明朝" w:eastAsia="ＭＳ 明朝" w:hAnsi="ＭＳ 明朝" w:hint="eastAsia"/>
              </w:rPr>
              <w:t>２</w:t>
            </w:r>
            <w:r w:rsidRPr="004249F9">
              <w:rPr>
                <w:rFonts w:ascii="ＭＳ 明朝" w:eastAsia="ＭＳ 明朝" w:hAnsi="ＭＳ 明朝" w:hint="eastAsia"/>
              </w:rPr>
              <w:t xml:space="preserve">　</w:t>
            </w:r>
            <w:r>
              <w:rPr>
                <w:rFonts w:ascii="ＭＳ 明朝" w:eastAsia="ＭＳ 明朝" w:hAnsi="ＭＳ 明朝" w:hint="eastAsia"/>
              </w:rPr>
              <w:t>その他，</w:t>
            </w:r>
            <w:r w:rsidRPr="004249F9">
              <w:rPr>
                <w:rFonts w:ascii="ＭＳ 明朝" w:eastAsia="ＭＳ 明朝" w:hAnsi="ＭＳ 明朝" w:hint="eastAsia"/>
                <w:szCs w:val="22"/>
              </w:rPr>
              <w:t>企画提案にあたり，特に留意した点等</w:t>
            </w:r>
          </w:p>
        </w:tc>
        <w:tc>
          <w:tcPr>
            <w:tcW w:w="6940" w:type="dxa"/>
            <w:shd w:val="clear" w:color="auto" w:fill="auto"/>
          </w:tcPr>
          <w:p w14:paraId="78D62637" w14:textId="77777777" w:rsidR="000E0023" w:rsidRPr="004249F9" w:rsidRDefault="00296B3C" w:rsidP="008B1DAF">
            <w:pPr>
              <w:rPr>
                <w:rFonts w:ascii="ＭＳ 明朝" w:eastAsia="ＭＳ 明朝" w:hAnsi="ＭＳ 明朝"/>
                <w:sz w:val="18"/>
                <w:szCs w:val="18"/>
              </w:rPr>
            </w:pPr>
          </w:p>
        </w:tc>
      </w:tr>
      <w:tr w:rsidR="00382B9F" w:rsidRPr="004249F9" w14:paraId="0B85C1AF" w14:textId="77777777" w:rsidTr="00B10B73">
        <w:trPr>
          <w:trHeight w:val="2439"/>
        </w:trPr>
        <w:tc>
          <w:tcPr>
            <w:tcW w:w="9237" w:type="dxa"/>
            <w:gridSpan w:val="2"/>
            <w:shd w:val="clear" w:color="auto" w:fill="auto"/>
          </w:tcPr>
          <w:p w14:paraId="6D3F9819" w14:textId="77777777" w:rsidR="00382B9F" w:rsidRDefault="00B10B73" w:rsidP="008B1DAF">
            <w:pPr>
              <w:rPr>
                <w:rFonts w:ascii="ＭＳ 明朝" w:eastAsia="ＭＳ 明朝" w:hAnsi="ＭＳ 明朝"/>
                <w:szCs w:val="22"/>
              </w:rPr>
            </w:pPr>
            <w:r w:rsidRPr="004249F9">
              <w:rPr>
                <w:rFonts w:ascii="ＭＳ 明朝" w:eastAsia="ＭＳ 明朝" w:hAnsi="ＭＳ 明朝" w:hint="eastAsia"/>
                <w:szCs w:val="22"/>
              </w:rPr>
              <w:t>業務工程</w:t>
            </w:r>
          </w:p>
          <w:p w14:paraId="3BBAE23B" w14:textId="77777777" w:rsidR="00382B9F" w:rsidRPr="004249F9" w:rsidRDefault="00296B3C" w:rsidP="008B1DAF">
            <w:pPr>
              <w:rPr>
                <w:rFonts w:ascii="ＭＳ 明朝" w:eastAsia="ＭＳ 明朝" w:hAnsi="ＭＳ 明朝"/>
                <w:szCs w:val="22"/>
              </w:rPr>
            </w:pPr>
          </w:p>
        </w:tc>
      </w:tr>
    </w:tbl>
    <w:p w14:paraId="03F1A20B" w14:textId="77777777" w:rsidR="00B10B73" w:rsidRDefault="00B10B73" w:rsidP="00577B5F">
      <w:pPr>
        <w:rPr>
          <w:rFonts w:ascii="ＭＳ ゴシック" w:eastAsia="ＭＳ ゴシック" w:hAnsi="ＭＳ ゴシック"/>
        </w:rPr>
      </w:pPr>
    </w:p>
    <w:sectPr w:rsidR="00B10B73">
      <w:footerReference w:type="even" r:id="rId7"/>
      <w:footerReference w:type="default" r:id="rId8"/>
      <w:pgSz w:w="11907" w:h="16840" w:code="9"/>
      <w:pgMar w:top="1134" w:right="1134" w:bottom="851" w:left="1418" w:header="0" w:footer="227" w:gutter="0"/>
      <w:pgNumType w:fmt="numberInDash"/>
      <w:cols w:space="425"/>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9A8D" w14:textId="77777777" w:rsidR="003A091E" w:rsidRDefault="00B10B73">
      <w:r>
        <w:separator/>
      </w:r>
    </w:p>
  </w:endnote>
  <w:endnote w:type="continuationSeparator" w:id="0">
    <w:p w14:paraId="2CFF5483" w14:textId="77777777" w:rsidR="003A091E" w:rsidRDefault="00B1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9242" w14:textId="77777777" w:rsidR="0067547F" w:rsidRDefault="00B10B73" w:rsidP="000C53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- 7 -</w:t>
    </w:r>
    <w:r>
      <w:rPr>
        <w:rStyle w:val="a5"/>
      </w:rPr>
      <w:fldChar w:fldCharType="end"/>
    </w:r>
  </w:p>
  <w:p w14:paraId="71A0C4AA" w14:textId="77777777" w:rsidR="0067547F" w:rsidRDefault="00296B3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5D90" w14:textId="77777777" w:rsidR="0067547F" w:rsidRDefault="00B10B73" w:rsidP="000C53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- 3 -</w:t>
    </w:r>
    <w:r>
      <w:rPr>
        <w:rStyle w:val="a5"/>
      </w:rPr>
      <w:fldChar w:fldCharType="end"/>
    </w:r>
  </w:p>
  <w:p w14:paraId="1D2A422B" w14:textId="77777777" w:rsidR="0067547F" w:rsidRPr="006D6BE5" w:rsidRDefault="00296B3C">
    <w:pPr>
      <w:pStyle w:val="a4"/>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C927" w14:textId="77777777" w:rsidR="003A091E" w:rsidRDefault="00B10B73">
      <w:r>
        <w:separator/>
      </w:r>
    </w:p>
  </w:footnote>
  <w:footnote w:type="continuationSeparator" w:id="0">
    <w:p w14:paraId="215CF06C" w14:textId="77777777" w:rsidR="003A091E" w:rsidRDefault="00B10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5BCA"/>
    <w:multiLevelType w:val="hybridMultilevel"/>
    <w:tmpl w:val="B4AA88F6"/>
    <w:lvl w:ilvl="0" w:tplc="5EA67AA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08"/>
    <w:rsid w:val="000B5579"/>
    <w:rsid w:val="002834C6"/>
    <w:rsid w:val="00296B3C"/>
    <w:rsid w:val="003A091E"/>
    <w:rsid w:val="0049162F"/>
    <w:rsid w:val="00920F08"/>
    <w:rsid w:val="00B10B73"/>
    <w:rsid w:val="00D0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7B1C7"/>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丸ゴシック体M" w:eastAsia="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6BE5"/>
    <w:pPr>
      <w:tabs>
        <w:tab w:val="center" w:pos="4252"/>
        <w:tab w:val="right" w:pos="8504"/>
      </w:tabs>
      <w:snapToGrid w:val="0"/>
    </w:pPr>
  </w:style>
  <w:style w:type="paragraph" w:styleId="a4">
    <w:name w:val="footer"/>
    <w:basedOn w:val="a"/>
    <w:rsid w:val="006D6BE5"/>
    <w:pPr>
      <w:tabs>
        <w:tab w:val="center" w:pos="4252"/>
        <w:tab w:val="right" w:pos="8504"/>
      </w:tabs>
      <w:snapToGrid w:val="0"/>
    </w:pPr>
  </w:style>
  <w:style w:type="character" w:styleId="a5">
    <w:name w:val="page number"/>
    <w:rsid w:val="006D6BE5"/>
    <w:rPr>
      <w:rFonts w:cs="Times New Roman"/>
    </w:rPr>
  </w:style>
  <w:style w:type="paragraph" w:styleId="a6">
    <w:name w:val="Date"/>
    <w:basedOn w:val="a"/>
    <w:next w:val="a"/>
    <w:rsid w:val="006D6BE5"/>
  </w:style>
  <w:style w:type="table" w:styleId="a7">
    <w:name w:val="Table Grid"/>
    <w:basedOn w:val="a1"/>
    <w:rsid w:val="008D6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E827BE"/>
    <w:pPr>
      <w:jc w:val="center"/>
    </w:pPr>
    <w:rPr>
      <w:rFonts w:ascii="ＭＳ ゴシック" w:eastAsia="ＭＳ ゴシック" w:hAnsi="ＭＳ 明朝"/>
      <w:w w:val="90"/>
    </w:rPr>
  </w:style>
  <w:style w:type="character" w:styleId="a9">
    <w:name w:val="Hyperlink"/>
    <w:rsid w:val="00695331"/>
    <w:rPr>
      <w:rFonts w:cs="Times New Roman"/>
      <w:color w:val="0000FF"/>
      <w:u w:val="single"/>
    </w:rPr>
  </w:style>
  <w:style w:type="paragraph" w:styleId="3">
    <w:name w:val="Body Text Indent 3"/>
    <w:basedOn w:val="a"/>
    <w:rsid w:val="003405B9"/>
    <w:pPr>
      <w:overflowPunct w:val="0"/>
      <w:adjustRightInd w:val="0"/>
      <w:ind w:left="540"/>
      <w:textAlignment w:val="baseline"/>
    </w:pPr>
    <w:rPr>
      <w:rFonts w:ascii="ＭＳ 明朝" w:eastAsia="ＭＳ 明朝" w:hAnsi="ＭＳ 明朝"/>
      <w:color w:val="000000"/>
      <w:kern w:val="0"/>
      <w:sz w:val="24"/>
    </w:rPr>
  </w:style>
  <w:style w:type="paragraph" w:styleId="2">
    <w:name w:val="Body Text Indent 2"/>
    <w:basedOn w:val="a"/>
    <w:rsid w:val="006D3C69"/>
    <w:pPr>
      <w:overflowPunct w:val="0"/>
      <w:adjustRightInd w:val="0"/>
      <w:ind w:left="504"/>
      <w:textAlignment w:val="baseline"/>
    </w:pPr>
    <w:rPr>
      <w:rFonts w:ascii="ＭＳ 明朝" w:eastAsia="ＭＳ 明朝" w:hAnsi="ＭＳ 明朝"/>
      <w:color w:val="000000"/>
      <w:kern w:val="0"/>
      <w:sz w:val="24"/>
    </w:rPr>
  </w:style>
  <w:style w:type="paragraph" w:styleId="aa">
    <w:name w:val="Balloon Text"/>
    <w:basedOn w:val="a"/>
    <w:semiHidden/>
    <w:rsid w:val="003E7C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dc:title>
  <dc:creator>Apache POI</dc:creator>
  <cp:lastModifiedBy>大西　諒</cp:lastModifiedBy>
  <cp:revision>8</cp:revision>
  <cp:lastPrinted>2025-08-08T05:51:00Z</cp:lastPrinted>
  <dcterms:created xsi:type="dcterms:W3CDTF">2025-07-02T00:45:00Z</dcterms:created>
  <dcterms:modified xsi:type="dcterms:W3CDTF">2025-12-03T06:16:00Z</dcterms:modified>
</cp:coreProperties>
</file>