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42A9" w14:textId="6953E3B9" w:rsidR="00EE704D" w:rsidRPr="00617885" w:rsidRDefault="00EE704D" w:rsidP="00EE704D">
      <w:pPr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>様式第</w:t>
      </w:r>
      <w:r w:rsidRPr="00617885">
        <w:rPr>
          <w:rFonts w:ascii="ＭＳ 明朝" w:hAnsi="ＭＳ 明朝" w:hint="eastAsia"/>
          <w:bCs/>
          <w:szCs w:val="21"/>
        </w:rPr>
        <w:t>１</w:t>
      </w:r>
      <w:r w:rsidRPr="00617885">
        <w:rPr>
          <w:rFonts w:ascii="ＭＳ 明朝" w:hAnsi="ＭＳ 明朝"/>
          <w:bCs/>
          <w:szCs w:val="21"/>
        </w:rPr>
        <w:t>号</w:t>
      </w:r>
      <w:r w:rsidRPr="00617885">
        <w:rPr>
          <w:rFonts w:ascii="ＭＳ 明朝" w:hAnsi="ＭＳ 明朝" w:hint="eastAsia"/>
          <w:bCs/>
          <w:szCs w:val="21"/>
        </w:rPr>
        <w:t>（第</w:t>
      </w:r>
      <w:r>
        <w:rPr>
          <w:rFonts w:ascii="ＭＳ 明朝" w:hAnsi="ＭＳ 明朝" w:hint="eastAsia"/>
          <w:bCs/>
          <w:szCs w:val="21"/>
        </w:rPr>
        <w:t>６</w:t>
      </w:r>
      <w:r w:rsidRPr="00617885">
        <w:rPr>
          <w:rFonts w:ascii="ＭＳ 明朝" w:hAnsi="ＭＳ 明朝" w:hint="eastAsia"/>
          <w:bCs/>
          <w:szCs w:val="21"/>
        </w:rPr>
        <w:t>条関係）</w:t>
      </w:r>
    </w:p>
    <w:p w14:paraId="454D14A7" w14:textId="77777777" w:rsidR="00EE704D" w:rsidRPr="00617885" w:rsidRDefault="00EE704D" w:rsidP="00EE704D">
      <w:pPr>
        <w:jc w:val="right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>令和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年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月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日</w:t>
      </w:r>
    </w:p>
    <w:p w14:paraId="52ED1219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 xml:space="preserve">海田町長　</w:t>
      </w:r>
      <w:r w:rsidRPr="00617885">
        <w:rPr>
          <w:rFonts w:ascii="ＭＳ 明朝" w:hAnsi="ＭＳ 明朝" w:hint="eastAsia"/>
          <w:bCs/>
          <w:szCs w:val="21"/>
        </w:rPr>
        <w:t>様</w:t>
      </w:r>
    </w:p>
    <w:p w14:paraId="78C9D72B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 w:hint="eastAsia"/>
          <w:bCs/>
          <w:szCs w:val="21"/>
        </w:rPr>
        <w:t xml:space="preserve">　　　　　　　　　　　　　　　　　　</w:t>
      </w:r>
      <w:r>
        <w:rPr>
          <w:rFonts w:ascii="ＭＳ 明朝" w:hAnsi="ＭＳ 明朝" w:hint="eastAsia"/>
          <w:bCs/>
          <w:szCs w:val="21"/>
        </w:rPr>
        <w:t>申請者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所在地</w:t>
      </w:r>
    </w:p>
    <w:p w14:paraId="725086D4" w14:textId="77777777" w:rsidR="00EE704D" w:rsidRDefault="00EE704D" w:rsidP="00EE704D">
      <w:pPr>
        <w:ind w:right="960"/>
        <w:rPr>
          <w:rFonts w:ascii="ＭＳ 明朝" w:hAnsi="ＭＳ 明朝"/>
          <w:bCs/>
          <w:kern w:val="0"/>
          <w:szCs w:val="21"/>
        </w:rPr>
      </w:pPr>
      <w:r w:rsidRPr="00617885">
        <w:rPr>
          <w:rFonts w:ascii="ＭＳ 明朝" w:hAnsi="ＭＳ 明朝" w:hint="eastAsia"/>
          <w:bCs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bCs/>
          <w:kern w:val="0"/>
          <w:szCs w:val="21"/>
        </w:rPr>
        <w:t>会社等名</w:t>
      </w:r>
    </w:p>
    <w:p w14:paraId="165156C0" w14:textId="77777777" w:rsidR="00EE704D" w:rsidRDefault="00EE704D" w:rsidP="00EE704D">
      <w:pPr>
        <w:ind w:right="960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　　代表者（役職）</w:t>
      </w:r>
    </w:p>
    <w:p w14:paraId="4979AE3C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　　　　　（氏名）</w:t>
      </w:r>
    </w:p>
    <w:p w14:paraId="5C1E0D43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07EF9889" w14:textId="77777777" w:rsidR="00EE704D" w:rsidRPr="00874190" w:rsidRDefault="00EE704D" w:rsidP="00EE704D">
      <w:pPr>
        <w:jc w:val="center"/>
        <w:rPr>
          <w:rFonts w:ascii="ＭＳ 明朝" w:hAnsi="ＭＳ 明朝"/>
          <w:bCs/>
          <w:sz w:val="20"/>
        </w:rPr>
      </w:pPr>
      <w:r w:rsidRPr="00874190">
        <w:rPr>
          <w:rFonts w:ascii="ＭＳ 明朝" w:hAnsi="ＭＳ 明朝" w:cs="ＭＳ Ｐゴシック"/>
          <w:kern w:val="0"/>
          <w:szCs w:val="21"/>
        </w:rPr>
        <w:t>海田町町制施行７０周年記念特産品等開発支援事業補助金交付申請書</w:t>
      </w:r>
    </w:p>
    <w:p w14:paraId="0DBB8768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6E4646C4" w14:textId="77777777" w:rsidR="00EE704D" w:rsidRDefault="00EE704D" w:rsidP="00EE704D">
      <w:pPr>
        <w:ind w:right="-1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海田町町制施行７０周年記念特産品等開発支援事業補助金交付要綱第３条各号に規定する条件を満たしており、本事業に申請したいので、同要綱の規定を遵守することを約し、同要綱第６条の規定に基づき申請します。また、本申請に際し、当社、私又は構成員の町税の納付状況及び申告状況について、町が確認及び調査をすることについて同意します。</w:t>
      </w:r>
    </w:p>
    <w:p w14:paraId="1915D0EE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E704D" w:rsidRPr="000F5FD4" w14:paraId="005B0C19" w14:textId="77777777" w:rsidTr="00EE704D">
        <w:trPr>
          <w:trHeight w:val="748"/>
        </w:trPr>
        <w:tc>
          <w:tcPr>
            <w:tcW w:w="2689" w:type="dxa"/>
            <w:vAlign w:val="center"/>
          </w:tcPr>
          <w:p w14:paraId="74FCFA86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0F5FD4">
              <w:rPr>
                <w:rFonts w:ascii="ＭＳ 明朝" w:hAnsi="ＭＳ 明朝" w:hint="eastAsia"/>
                <w:bCs/>
                <w:szCs w:val="21"/>
              </w:rPr>
              <w:t>開発する特産品の名称</w:t>
            </w:r>
          </w:p>
        </w:tc>
        <w:tc>
          <w:tcPr>
            <w:tcW w:w="5805" w:type="dxa"/>
            <w:vAlign w:val="center"/>
          </w:tcPr>
          <w:p w14:paraId="2823CC22" w14:textId="77777777" w:rsidR="00EE704D" w:rsidRPr="000F5FD4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1D151345" w14:textId="77777777" w:rsidTr="00EE704D">
        <w:trPr>
          <w:trHeight w:val="972"/>
        </w:trPr>
        <w:tc>
          <w:tcPr>
            <w:tcW w:w="2689" w:type="dxa"/>
            <w:vAlign w:val="center"/>
          </w:tcPr>
          <w:p w14:paraId="3FEBC318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特産品の内容等</w:t>
            </w:r>
          </w:p>
        </w:tc>
        <w:tc>
          <w:tcPr>
            <w:tcW w:w="5805" w:type="dxa"/>
            <w:vAlign w:val="center"/>
          </w:tcPr>
          <w:p w14:paraId="52A84969" w14:textId="77777777" w:rsidR="00EE704D" w:rsidRPr="000F5FD4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1EAB5DA4" w14:textId="77777777" w:rsidTr="00EE704D">
        <w:trPr>
          <w:trHeight w:val="527"/>
        </w:trPr>
        <w:tc>
          <w:tcPr>
            <w:tcW w:w="2689" w:type="dxa"/>
            <w:vAlign w:val="center"/>
          </w:tcPr>
          <w:p w14:paraId="4C90F48A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事業費</w:t>
            </w:r>
          </w:p>
        </w:tc>
        <w:tc>
          <w:tcPr>
            <w:tcW w:w="5805" w:type="dxa"/>
            <w:vAlign w:val="center"/>
          </w:tcPr>
          <w:p w14:paraId="70022DFE" w14:textId="77777777" w:rsidR="00EE704D" w:rsidRPr="000F5FD4" w:rsidRDefault="00EE704D" w:rsidP="00843E7F">
            <w:pPr>
              <w:wordWrap w:val="0"/>
              <w:ind w:right="1444"/>
              <w:jc w:val="righ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円</w:t>
            </w:r>
          </w:p>
        </w:tc>
      </w:tr>
      <w:tr w:rsidR="00EE704D" w:rsidRPr="000F5FD4" w14:paraId="66A884D6" w14:textId="77777777" w:rsidTr="00EE704D">
        <w:trPr>
          <w:trHeight w:val="579"/>
        </w:trPr>
        <w:tc>
          <w:tcPr>
            <w:tcW w:w="2689" w:type="dxa"/>
            <w:vAlign w:val="center"/>
          </w:tcPr>
          <w:p w14:paraId="2F341380" w14:textId="77777777" w:rsidR="00EE704D" w:rsidRPr="000F5FD4" w:rsidRDefault="00EE704D" w:rsidP="00843E7F">
            <w:pPr>
              <w:ind w:right="29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交付申請額</w:t>
            </w:r>
          </w:p>
        </w:tc>
        <w:tc>
          <w:tcPr>
            <w:tcW w:w="5805" w:type="dxa"/>
            <w:vAlign w:val="center"/>
          </w:tcPr>
          <w:p w14:paraId="7BDCF4CE" w14:textId="77777777" w:rsidR="00EE704D" w:rsidRPr="000F5FD4" w:rsidRDefault="00EE704D" w:rsidP="00843E7F">
            <w:pPr>
              <w:wordWrap w:val="0"/>
              <w:ind w:right="1444"/>
              <w:jc w:val="righ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円</w:t>
            </w:r>
          </w:p>
        </w:tc>
      </w:tr>
      <w:tr w:rsidR="00EE704D" w:rsidRPr="000F5FD4" w14:paraId="129BBA64" w14:textId="77777777" w:rsidTr="00EE704D">
        <w:trPr>
          <w:trHeight w:val="840"/>
        </w:trPr>
        <w:tc>
          <w:tcPr>
            <w:tcW w:w="2689" w:type="dxa"/>
            <w:vAlign w:val="center"/>
          </w:tcPr>
          <w:p w14:paraId="69FCE546" w14:textId="77777777" w:rsidR="00EE704D" w:rsidRDefault="00EE704D" w:rsidP="00843E7F">
            <w:pPr>
              <w:ind w:right="-10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開発完了予定日</w:t>
            </w:r>
          </w:p>
          <w:p w14:paraId="25F49EF9" w14:textId="77777777" w:rsidR="00EE704D" w:rsidRPr="000F5FD4" w:rsidRDefault="00EE704D" w:rsidP="00843E7F">
            <w:pPr>
              <w:ind w:right="-102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（販売開始予定日）</w:t>
            </w:r>
          </w:p>
        </w:tc>
        <w:tc>
          <w:tcPr>
            <w:tcW w:w="5805" w:type="dxa"/>
            <w:vAlign w:val="center"/>
          </w:tcPr>
          <w:p w14:paraId="3483898E" w14:textId="77777777" w:rsidR="00EE704D" w:rsidRDefault="00EE704D" w:rsidP="00843E7F">
            <w:pPr>
              <w:ind w:right="22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　　　　月　　　　日</w:t>
            </w:r>
          </w:p>
          <w:p w14:paraId="3540D0EC" w14:textId="77777777" w:rsidR="00EE704D" w:rsidRPr="000F5FD4" w:rsidRDefault="00EE704D" w:rsidP="00843E7F">
            <w:pPr>
              <w:ind w:right="22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　　　　　　年　　　　　月　　　　日）</w:t>
            </w:r>
          </w:p>
        </w:tc>
      </w:tr>
      <w:tr w:rsidR="00EE704D" w:rsidRPr="000F5FD4" w14:paraId="67AA823F" w14:textId="77777777" w:rsidTr="00EE704D">
        <w:tc>
          <w:tcPr>
            <w:tcW w:w="2689" w:type="dxa"/>
            <w:vAlign w:val="center"/>
          </w:tcPr>
          <w:p w14:paraId="7B4A3AD5" w14:textId="77777777" w:rsidR="00EE704D" w:rsidRDefault="00EE704D" w:rsidP="00843E7F">
            <w:pPr>
              <w:ind w:right="3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添付書類</w:t>
            </w:r>
          </w:p>
          <w:p w14:paraId="69BFF988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（全て揃っていることを</w:t>
            </w:r>
          </w:p>
          <w:p w14:paraId="04D4D5DD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チェックしてください）</w:t>
            </w:r>
          </w:p>
        </w:tc>
        <w:tc>
          <w:tcPr>
            <w:tcW w:w="5805" w:type="dxa"/>
            <w:vAlign w:val="center"/>
          </w:tcPr>
          <w:p w14:paraId="741D31A2" w14:textId="77777777" w:rsidR="00EE704D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□　収支予算書（様式第２号）</w:t>
            </w:r>
          </w:p>
          <w:p w14:paraId="1F061674" w14:textId="77777777" w:rsidR="00EE704D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□　登記事項等確認書類</w:t>
            </w:r>
          </w:p>
          <w:p w14:paraId="6E2C8A48" w14:textId="77777777" w:rsidR="0007320E" w:rsidRDefault="00EE704D" w:rsidP="0007320E">
            <w:pPr>
              <w:widowControl/>
              <w:spacing w:line="240" w:lineRule="atLeast"/>
              <w:ind w:firstLineChars="100" w:firstLine="183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741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 法人の場合：履歴事項全部証明書（提出日前３か月以内に発行</w:t>
            </w:r>
          </w:p>
          <w:p w14:paraId="33AABE3D" w14:textId="0EF528D7" w:rsidR="00EE704D" w:rsidRPr="00874190" w:rsidRDefault="00EE704D" w:rsidP="0007320E">
            <w:pPr>
              <w:widowControl/>
              <w:spacing w:line="240" w:lineRule="atLeast"/>
              <w:ind w:firstLineChars="850" w:firstLine="1551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741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されたもの）</w:t>
            </w:r>
          </w:p>
          <w:p w14:paraId="38510041" w14:textId="77777777" w:rsidR="00EE704D" w:rsidRDefault="00EE704D" w:rsidP="00843E7F">
            <w:pPr>
              <w:widowControl/>
              <w:spacing w:line="240" w:lineRule="atLeast"/>
              <w:ind w:firstLineChars="100" w:firstLine="183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741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 個人事業者の場合：開業届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8741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確定申告書の写し等</w:t>
            </w:r>
          </w:p>
          <w:p w14:paraId="16838C24" w14:textId="77777777" w:rsidR="00EE704D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□　団体の構成員を記した名簿</w:t>
            </w:r>
          </w:p>
          <w:p w14:paraId="0BDEA7BB" w14:textId="77777777" w:rsidR="0007320E" w:rsidRDefault="00EE704D" w:rsidP="0007320E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8858D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 w:rsidRPr="008858D6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8858D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補助金の活用による特産品等の開発を行うことを</w:t>
            </w:r>
            <w:r w:rsidR="0007320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目的と</w:t>
            </w:r>
            <w:r w:rsidRPr="008858D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し</w:t>
            </w:r>
          </w:p>
          <w:p w14:paraId="61FAA576" w14:textId="3B8C2E72" w:rsidR="00EE704D" w:rsidRPr="008858D6" w:rsidRDefault="00EE704D" w:rsidP="0007320E">
            <w:pPr>
              <w:widowControl/>
              <w:spacing w:line="240" w:lineRule="atLeast"/>
              <w:ind w:firstLineChars="300" w:firstLine="548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858D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て組織された団体のみ。</w:t>
            </w:r>
          </w:p>
        </w:tc>
      </w:tr>
    </w:tbl>
    <w:p w14:paraId="0084B855" w14:textId="11223DFB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69B08280" w14:textId="77777777" w:rsidR="001A22A1" w:rsidRDefault="001A22A1" w:rsidP="00EE704D">
      <w:pPr>
        <w:ind w:right="960"/>
        <w:rPr>
          <w:rFonts w:ascii="ＭＳ 明朝" w:hAnsi="ＭＳ 明朝" w:hint="eastAsia"/>
          <w:bCs/>
          <w:szCs w:val="21"/>
        </w:rPr>
      </w:pPr>
    </w:p>
    <w:p w14:paraId="135397B0" w14:textId="5254210C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lastRenderedPageBreak/>
        <w:t>＜事業費積算根拠＞</w:t>
      </w:r>
    </w:p>
    <w:p w14:paraId="08EEE487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403"/>
      </w:tblGrid>
      <w:tr w:rsidR="00EE704D" w14:paraId="3AF60590" w14:textId="77777777" w:rsidTr="00843E7F">
        <w:tc>
          <w:tcPr>
            <w:tcW w:w="1555" w:type="dxa"/>
            <w:shd w:val="clear" w:color="auto" w:fill="FBE4D5" w:themeFill="accent2" w:themeFillTint="33"/>
            <w:vAlign w:val="center"/>
          </w:tcPr>
          <w:p w14:paraId="4FC1BB40" w14:textId="77777777" w:rsidR="00EE704D" w:rsidRPr="00B121E6" w:rsidRDefault="00EE704D" w:rsidP="00843E7F">
            <w:pPr>
              <w:jc w:val="center"/>
              <w:rPr>
                <w:rFonts w:ascii="ＭＳ 明朝" w:hAnsi="ＭＳ 明朝"/>
                <w:b/>
                <w:bCs/>
                <w:sz w:val="20"/>
                <w:szCs w:val="21"/>
              </w:rPr>
            </w:pPr>
            <w:r w:rsidRPr="00B121E6"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費目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14:paraId="56396688" w14:textId="77777777" w:rsidR="00EE704D" w:rsidRPr="00B121E6" w:rsidRDefault="00EE704D" w:rsidP="00843E7F">
            <w:pPr>
              <w:jc w:val="center"/>
              <w:rPr>
                <w:rFonts w:ascii="ＭＳ 明朝" w:hAnsi="ＭＳ 明朝"/>
                <w:b/>
                <w:bCs/>
                <w:sz w:val="20"/>
                <w:szCs w:val="21"/>
              </w:rPr>
            </w:pPr>
            <w:r w:rsidRPr="00B121E6"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内容</w:t>
            </w:r>
          </w:p>
        </w:tc>
        <w:tc>
          <w:tcPr>
            <w:tcW w:w="2403" w:type="dxa"/>
            <w:shd w:val="clear" w:color="auto" w:fill="FBE4D5" w:themeFill="accent2" w:themeFillTint="33"/>
          </w:tcPr>
          <w:p w14:paraId="731F58E7" w14:textId="77777777" w:rsidR="00EE704D" w:rsidRPr="00B121E6" w:rsidRDefault="00EE704D" w:rsidP="00843E7F">
            <w:pPr>
              <w:jc w:val="center"/>
              <w:rPr>
                <w:rFonts w:ascii="ＭＳ 明朝" w:hAnsi="ＭＳ 明朝"/>
                <w:b/>
                <w:bCs/>
                <w:sz w:val="20"/>
                <w:szCs w:val="21"/>
              </w:rPr>
            </w:pPr>
            <w:r w:rsidRPr="00B121E6"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予定額</w:t>
            </w:r>
          </w:p>
          <w:p w14:paraId="14A28C88" w14:textId="77777777" w:rsidR="00EE704D" w:rsidRPr="00B121E6" w:rsidRDefault="00EE704D" w:rsidP="00843E7F">
            <w:pPr>
              <w:jc w:val="center"/>
              <w:rPr>
                <w:rFonts w:ascii="ＭＳ 明朝" w:hAnsi="ＭＳ 明朝"/>
                <w:b/>
                <w:bCs/>
                <w:sz w:val="20"/>
                <w:szCs w:val="21"/>
              </w:rPr>
            </w:pPr>
            <w:r w:rsidRPr="00B121E6"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（単位：円</w:t>
            </w:r>
            <w:r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、</w:t>
            </w:r>
            <w:r w:rsidRPr="00B121E6"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税込）</w:t>
            </w:r>
          </w:p>
        </w:tc>
      </w:tr>
      <w:tr w:rsidR="00EE704D" w14:paraId="19B1170D" w14:textId="77777777" w:rsidTr="00843E7F">
        <w:trPr>
          <w:trHeight w:val="578"/>
        </w:trPr>
        <w:tc>
          <w:tcPr>
            <w:tcW w:w="1555" w:type="dxa"/>
            <w:vMerge w:val="restart"/>
            <w:vAlign w:val="center"/>
          </w:tcPr>
          <w:p w14:paraId="0B403C15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4536" w:type="dxa"/>
            <w:vAlign w:val="center"/>
          </w:tcPr>
          <w:p w14:paraId="3A4DB225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51B7F7FA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66AFB2C1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39CE1069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315858F2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25591CB9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742602D9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7D69963D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56B5933A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0EDDF5A9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461C60DF" w14:textId="77777777" w:rsidTr="00843E7F">
        <w:trPr>
          <w:trHeight w:val="578"/>
        </w:trPr>
        <w:tc>
          <w:tcPr>
            <w:tcW w:w="1555" w:type="dxa"/>
            <w:vMerge w:val="restart"/>
            <w:vAlign w:val="center"/>
          </w:tcPr>
          <w:p w14:paraId="71483059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印刷費</w:t>
            </w:r>
          </w:p>
        </w:tc>
        <w:tc>
          <w:tcPr>
            <w:tcW w:w="4536" w:type="dxa"/>
            <w:vAlign w:val="center"/>
          </w:tcPr>
          <w:p w14:paraId="7973A75C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64E87D50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37EC95A6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49BD19B0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768F4422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7135CC54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6F0023F2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0A35C0C6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4B3119A3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35B1546A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07371746" w14:textId="77777777" w:rsidTr="00843E7F">
        <w:trPr>
          <w:trHeight w:val="578"/>
        </w:trPr>
        <w:tc>
          <w:tcPr>
            <w:tcW w:w="1555" w:type="dxa"/>
            <w:vMerge w:val="restart"/>
            <w:vAlign w:val="center"/>
          </w:tcPr>
          <w:p w14:paraId="736FF904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運搬費</w:t>
            </w:r>
          </w:p>
        </w:tc>
        <w:tc>
          <w:tcPr>
            <w:tcW w:w="4536" w:type="dxa"/>
            <w:vAlign w:val="center"/>
          </w:tcPr>
          <w:p w14:paraId="29B10345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06D72870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4B622215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67848FF3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63934DF8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25230421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304AB949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0EC24D08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4F11F7BC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7F59BA3D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57EC0B6B" w14:textId="77777777" w:rsidTr="00843E7F">
        <w:trPr>
          <w:trHeight w:val="578"/>
        </w:trPr>
        <w:tc>
          <w:tcPr>
            <w:tcW w:w="1555" w:type="dxa"/>
            <w:vMerge w:val="restart"/>
            <w:vAlign w:val="center"/>
          </w:tcPr>
          <w:p w14:paraId="3DB2FA90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4536" w:type="dxa"/>
            <w:vAlign w:val="center"/>
          </w:tcPr>
          <w:p w14:paraId="16434660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2DEF7F1B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4C8148E0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157EF532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4291332A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5764AE58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01EB7B59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16D58A3A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1924862D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293C1B2E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607CA371" w14:textId="77777777" w:rsidTr="00843E7F">
        <w:trPr>
          <w:trHeight w:val="578"/>
        </w:trPr>
        <w:tc>
          <w:tcPr>
            <w:tcW w:w="1555" w:type="dxa"/>
            <w:vMerge w:val="restart"/>
            <w:vAlign w:val="center"/>
          </w:tcPr>
          <w:p w14:paraId="41E7AB52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原材料費</w:t>
            </w:r>
          </w:p>
        </w:tc>
        <w:tc>
          <w:tcPr>
            <w:tcW w:w="4536" w:type="dxa"/>
            <w:vAlign w:val="center"/>
          </w:tcPr>
          <w:p w14:paraId="6FA44626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0C241D17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5E16DD81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289706B6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44E933BB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41726EF1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6BDCFF1C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2E3C826B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62641391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344F9391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4624F6F5" w14:textId="77777777" w:rsidTr="00843E7F">
        <w:trPr>
          <w:trHeight w:val="578"/>
        </w:trPr>
        <w:tc>
          <w:tcPr>
            <w:tcW w:w="1555" w:type="dxa"/>
            <w:vMerge w:val="restart"/>
            <w:vAlign w:val="center"/>
          </w:tcPr>
          <w:p w14:paraId="1833C26C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機材等購入費</w:t>
            </w:r>
          </w:p>
        </w:tc>
        <w:tc>
          <w:tcPr>
            <w:tcW w:w="4536" w:type="dxa"/>
            <w:vAlign w:val="center"/>
          </w:tcPr>
          <w:p w14:paraId="14B6566B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321E0EA7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2CB4E90C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1322EA20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3D7C8E4A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6E6B7D5A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41F32F2C" w14:textId="77777777" w:rsidTr="00843E7F">
        <w:trPr>
          <w:trHeight w:val="578"/>
        </w:trPr>
        <w:tc>
          <w:tcPr>
            <w:tcW w:w="1555" w:type="dxa"/>
            <w:vMerge/>
            <w:vAlign w:val="center"/>
          </w:tcPr>
          <w:p w14:paraId="335D34DF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19C21BBE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46AEFB80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E704D" w14:paraId="3F0CCA81" w14:textId="77777777" w:rsidTr="00843E7F">
        <w:trPr>
          <w:trHeight w:val="757"/>
        </w:trPr>
        <w:tc>
          <w:tcPr>
            <w:tcW w:w="1555" w:type="dxa"/>
            <w:vAlign w:val="center"/>
          </w:tcPr>
          <w:p w14:paraId="29658460" w14:textId="77777777" w:rsidR="00EE704D" w:rsidRPr="00B121E6" w:rsidRDefault="00EE704D" w:rsidP="00843E7F">
            <w:pPr>
              <w:jc w:val="center"/>
              <w:rPr>
                <w:rFonts w:ascii="ＭＳ 明朝" w:hAnsi="ＭＳ 明朝"/>
              </w:rPr>
            </w:pPr>
            <w:r w:rsidRPr="00B121E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4536" w:type="dxa"/>
            <w:vAlign w:val="center"/>
          </w:tcPr>
          <w:p w14:paraId="3694251A" w14:textId="77777777" w:rsidR="00EE704D" w:rsidRPr="00A76709" w:rsidRDefault="00EE704D" w:rsidP="00843E7F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6C602232" w14:textId="77777777" w:rsidR="00EE704D" w:rsidRDefault="00EE704D" w:rsidP="00843E7F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</w:tbl>
    <w:p w14:paraId="68C197E5" w14:textId="7EA048BA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0111DA5A" w14:textId="77777777" w:rsidR="00EE704D" w:rsidRPr="00340CD8" w:rsidRDefault="00EE704D" w:rsidP="00EE704D">
      <w:pPr>
        <w:ind w:right="960"/>
        <w:rPr>
          <w:rFonts w:ascii="ＭＳ 明朝" w:hAnsi="ＭＳ 明朝"/>
          <w:bCs/>
          <w:szCs w:val="21"/>
        </w:rPr>
      </w:pPr>
    </w:p>
    <w:sectPr w:rsidR="00EE704D" w:rsidRPr="00340CD8" w:rsidSect="00C10C6A">
      <w:pgSz w:w="11907" w:h="16840" w:code="9"/>
      <w:pgMar w:top="1247" w:right="1616" w:bottom="1588" w:left="1361" w:header="851" w:footer="794" w:gutter="0"/>
      <w:pgNumType w:fmt="decimalFullWidth" w:start="1"/>
      <w:cols w:space="425"/>
      <w:docGrid w:type="linesAndChars" w:linePitch="466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C4F" w14:textId="77777777" w:rsidR="00497D7E" w:rsidRDefault="00497D7E">
      <w:r>
        <w:separator/>
      </w:r>
    </w:p>
  </w:endnote>
  <w:endnote w:type="continuationSeparator" w:id="0">
    <w:p w14:paraId="0CB732A4" w14:textId="77777777" w:rsidR="00497D7E" w:rsidRDefault="004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BA76" w14:textId="77777777" w:rsidR="00497D7E" w:rsidRDefault="00497D7E">
      <w:r>
        <w:separator/>
      </w:r>
    </w:p>
  </w:footnote>
  <w:footnote w:type="continuationSeparator" w:id="0">
    <w:p w14:paraId="2F450A3A" w14:textId="77777777" w:rsidR="00497D7E" w:rsidRDefault="004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4408"/>
        </w:tabs>
        <w:ind w:left="4408" w:hanging="840"/>
      </w:pPr>
      <w:rPr>
        <w:rFonts w:hint="eastAsia"/>
      </w:rPr>
    </w:lvl>
  </w:abstractNum>
  <w:abstractNum w:abstractNumId="1" w15:restartNumberingAfterBreak="0">
    <w:nsid w:val="2A441ADA"/>
    <w:multiLevelType w:val="hybridMultilevel"/>
    <w:tmpl w:val="3CC0E8FA"/>
    <w:lvl w:ilvl="0" w:tplc="3F8C4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3" w15:restartNumberingAfterBreak="0">
    <w:nsid w:val="581A16C7"/>
    <w:multiLevelType w:val="hybridMultilevel"/>
    <w:tmpl w:val="6352ABA2"/>
    <w:lvl w:ilvl="0" w:tplc="7FE84C3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44631E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4BAC06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79C3E7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BAE68A4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162E27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618B210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93C09E7A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BC8FAB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0E97A68"/>
    <w:multiLevelType w:val="hybridMultilevel"/>
    <w:tmpl w:val="E8688EE6"/>
    <w:lvl w:ilvl="0" w:tplc="D4EA978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AB482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48A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A7E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0CDE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D025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840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D2C6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6A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33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6"/>
    <w:rsid w:val="0007320E"/>
    <w:rsid w:val="000806C1"/>
    <w:rsid w:val="000A26EC"/>
    <w:rsid w:val="000D299C"/>
    <w:rsid w:val="001016D4"/>
    <w:rsid w:val="001A22A1"/>
    <w:rsid w:val="002119B0"/>
    <w:rsid w:val="002127C5"/>
    <w:rsid w:val="00225A1D"/>
    <w:rsid w:val="002A1AAF"/>
    <w:rsid w:val="002C7BA2"/>
    <w:rsid w:val="002F5570"/>
    <w:rsid w:val="00324AB5"/>
    <w:rsid w:val="0033310B"/>
    <w:rsid w:val="003337FB"/>
    <w:rsid w:val="003A335D"/>
    <w:rsid w:val="003A7D9E"/>
    <w:rsid w:val="003C739B"/>
    <w:rsid w:val="003D6CB3"/>
    <w:rsid w:val="003E6F41"/>
    <w:rsid w:val="003F7283"/>
    <w:rsid w:val="00497D7E"/>
    <w:rsid w:val="004A67C0"/>
    <w:rsid w:val="004D055B"/>
    <w:rsid w:val="00531EB0"/>
    <w:rsid w:val="005C03ED"/>
    <w:rsid w:val="00677E76"/>
    <w:rsid w:val="007A3826"/>
    <w:rsid w:val="007D2B2B"/>
    <w:rsid w:val="0088634A"/>
    <w:rsid w:val="008954B4"/>
    <w:rsid w:val="008F1BAC"/>
    <w:rsid w:val="00904786"/>
    <w:rsid w:val="00910228"/>
    <w:rsid w:val="00923AE2"/>
    <w:rsid w:val="00980A0D"/>
    <w:rsid w:val="009A20EC"/>
    <w:rsid w:val="009C7739"/>
    <w:rsid w:val="009F65CD"/>
    <w:rsid w:val="00A3234B"/>
    <w:rsid w:val="00A473A7"/>
    <w:rsid w:val="00A64D53"/>
    <w:rsid w:val="00A836E0"/>
    <w:rsid w:val="00AC0455"/>
    <w:rsid w:val="00AC6DFD"/>
    <w:rsid w:val="00AF2A56"/>
    <w:rsid w:val="00AF5A58"/>
    <w:rsid w:val="00B909D8"/>
    <w:rsid w:val="00B91E21"/>
    <w:rsid w:val="00BD04BF"/>
    <w:rsid w:val="00C10C6A"/>
    <w:rsid w:val="00C20026"/>
    <w:rsid w:val="00C20D50"/>
    <w:rsid w:val="00C24481"/>
    <w:rsid w:val="00C4578A"/>
    <w:rsid w:val="00CA348E"/>
    <w:rsid w:val="00CE6172"/>
    <w:rsid w:val="00D33EF0"/>
    <w:rsid w:val="00D52101"/>
    <w:rsid w:val="00D7075E"/>
    <w:rsid w:val="00DE6CDB"/>
    <w:rsid w:val="00E552BD"/>
    <w:rsid w:val="00EE5369"/>
    <w:rsid w:val="00EE704D"/>
    <w:rsid w:val="00EF133A"/>
    <w:rsid w:val="00F32C84"/>
    <w:rsid w:val="00FB097D"/>
    <w:rsid w:val="00FB778D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3B761"/>
  <w15:chartTrackingRefBased/>
  <w15:docId w15:val="{25A09E4F-86A7-4CF9-B0DF-56C9B00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97D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9047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Chars="100" w:firstLine="220"/>
    </w:pPr>
  </w:style>
  <w:style w:type="paragraph" w:styleId="2">
    <w:name w:val="Body Text Indent 2"/>
    <w:basedOn w:val="a"/>
    <w:pPr>
      <w:ind w:left="220" w:hangingChars="100" w:hanging="220"/>
    </w:pPr>
  </w:style>
  <w:style w:type="paragraph" w:styleId="a8">
    <w:name w:val="Body Text"/>
    <w:basedOn w:val="a"/>
  </w:style>
  <w:style w:type="paragraph" w:styleId="3">
    <w:name w:val="Body Text Indent 3"/>
    <w:basedOn w:val="a"/>
    <w:pPr>
      <w:ind w:left="439" w:hanging="439"/>
      <w:jc w:val="left"/>
    </w:pPr>
  </w:style>
  <w:style w:type="paragraph" w:styleId="20">
    <w:name w:val="Body Text 2"/>
    <w:basedOn w:val="a"/>
    <w:pPr>
      <w:jc w:val="left"/>
    </w:pPr>
  </w:style>
  <w:style w:type="table" w:styleId="a9">
    <w:name w:val="Table Grid"/>
    <w:basedOn w:val="a1"/>
    <w:uiPriority w:val="39"/>
    <w:rsid w:val="00324A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4AB5"/>
    <w:pPr>
      <w:ind w:leftChars="400" w:left="840"/>
    </w:pPr>
  </w:style>
  <w:style w:type="character" w:styleId="ab">
    <w:name w:val="annotation reference"/>
    <w:basedOn w:val="a0"/>
    <w:uiPriority w:val="99"/>
    <w:unhideWhenUsed/>
    <w:rsid w:val="004D05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055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コメント文字列 (文字)"/>
    <w:basedOn w:val="a0"/>
    <w:link w:val="ac"/>
    <w:uiPriority w:val="99"/>
    <w:rsid w:val="004D055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90478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第九条　海田町電子計算機の処理に関するデータ保護及び管理運営に関する規則（平成十　　一年海田町規則第十二号）の一部を次のように改正する</vt:lpstr>
    </vt:vector>
  </TitlesOfParts>
  <Company>海田町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大西　諒</cp:lastModifiedBy>
  <cp:revision>2</cp:revision>
  <cp:lastPrinted>2026-01-20T01:45:00Z</cp:lastPrinted>
  <dcterms:created xsi:type="dcterms:W3CDTF">2026-04-21T06:13:00Z</dcterms:created>
  <dcterms:modified xsi:type="dcterms:W3CDTF">2026-04-21T06:13:00Z</dcterms:modified>
</cp:coreProperties>
</file>