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0EA5" w14:textId="24776810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様式第２号</w:t>
      </w:r>
      <w:r w:rsidRPr="00617885">
        <w:rPr>
          <w:rFonts w:ascii="ＭＳ 明朝" w:hAnsi="ＭＳ 明朝" w:hint="eastAsia"/>
          <w:bCs/>
          <w:szCs w:val="21"/>
        </w:rPr>
        <w:t>（第</w:t>
      </w:r>
      <w:r>
        <w:rPr>
          <w:rFonts w:ascii="ＭＳ 明朝" w:hAnsi="ＭＳ 明朝" w:hint="eastAsia"/>
          <w:bCs/>
          <w:szCs w:val="21"/>
        </w:rPr>
        <w:t>６</w:t>
      </w:r>
      <w:r w:rsidRPr="00617885">
        <w:rPr>
          <w:rFonts w:ascii="ＭＳ 明朝" w:hAnsi="ＭＳ 明朝" w:hint="eastAsia"/>
          <w:bCs/>
          <w:szCs w:val="21"/>
        </w:rPr>
        <w:t>条関係）</w:t>
      </w:r>
    </w:p>
    <w:p w14:paraId="5257C3B4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0BFBC296" w14:textId="77777777" w:rsidR="00EE704D" w:rsidRDefault="00EE704D" w:rsidP="00EE704D">
      <w:pPr>
        <w:ind w:right="-1"/>
        <w:jc w:val="center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収支予算書</w:t>
      </w:r>
    </w:p>
    <w:p w14:paraId="5464A113" w14:textId="77777777" w:rsidR="00EE704D" w:rsidRDefault="00EE704D" w:rsidP="00EE704D">
      <w:pPr>
        <w:spacing w:line="240" w:lineRule="atLeast"/>
        <w:rPr>
          <w:rFonts w:ascii="ＭＳ 明朝" w:hAnsi="ＭＳ 明朝"/>
        </w:rPr>
      </w:pPr>
    </w:p>
    <w:p w14:paraId="338432AA" w14:textId="77777777" w:rsidR="00EE704D" w:rsidRPr="00874190" w:rsidRDefault="00EE704D" w:rsidP="00EE704D">
      <w:pPr>
        <w:spacing w:line="240" w:lineRule="atLeast"/>
        <w:rPr>
          <w:rFonts w:ascii="ＭＳ 明朝" w:hAnsi="ＭＳ 明朝"/>
          <w:szCs w:val="21"/>
        </w:rPr>
      </w:pPr>
      <w:r w:rsidRPr="00874190">
        <w:rPr>
          <w:rFonts w:ascii="ＭＳ 明朝" w:hAnsi="ＭＳ 明朝" w:hint="eastAsia"/>
          <w:szCs w:val="21"/>
        </w:rPr>
        <w:t>１　収入（単位：円）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821"/>
      </w:tblGrid>
      <w:tr w:rsidR="00EE704D" w:rsidRPr="00874190" w14:paraId="07B58A36" w14:textId="77777777" w:rsidTr="00843E7F">
        <w:tc>
          <w:tcPr>
            <w:tcW w:w="1838" w:type="dxa"/>
            <w:vAlign w:val="center"/>
          </w:tcPr>
          <w:p w14:paraId="719878A6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015970CB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821" w:type="dxa"/>
            <w:vAlign w:val="center"/>
          </w:tcPr>
          <w:p w14:paraId="5F48D238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E704D" w:rsidRPr="00874190" w14:paraId="26460C0F" w14:textId="77777777" w:rsidTr="00843E7F">
        <w:trPr>
          <w:trHeight w:val="576"/>
        </w:trPr>
        <w:tc>
          <w:tcPr>
            <w:tcW w:w="1838" w:type="dxa"/>
            <w:vAlign w:val="center"/>
          </w:tcPr>
          <w:p w14:paraId="5A83ECB8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121D240A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02FC5B4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i/>
                <w:iCs/>
                <w:szCs w:val="21"/>
              </w:rPr>
            </w:pPr>
          </w:p>
        </w:tc>
      </w:tr>
      <w:tr w:rsidR="00EE704D" w:rsidRPr="00874190" w14:paraId="280FA432" w14:textId="77777777" w:rsidTr="00843E7F">
        <w:trPr>
          <w:trHeight w:val="576"/>
        </w:trPr>
        <w:tc>
          <w:tcPr>
            <w:tcW w:w="1838" w:type="dxa"/>
            <w:vAlign w:val="center"/>
          </w:tcPr>
          <w:p w14:paraId="68495272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本補助金</w:t>
            </w:r>
          </w:p>
        </w:tc>
        <w:tc>
          <w:tcPr>
            <w:tcW w:w="2835" w:type="dxa"/>
            <w:vAlign w:val="center"/>
          </w:tcPr>
          <w:p w14:paraId="5FECDCB1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1CDB671E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5491F8A7" w14:textId="77777777" w:rsidTr="00843E7F">
        <w:trPr>
          <w:trHeight w:val="576"/>
        </w:trPr>
        <w:tc>
          <w:tcPr>
            <w:tcW w:w="1838" w:type="dxa"/>
            <w:vAlign w:val="center"/>
          </w:tcPr>
          <w:p w14:paraId="7B1AD1C6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合計額</w:t>
            </w:r>
          </w:p>
        </w:tc>
        <w:tc>
          <w:tcPr>
            <w:tcW w:w="2835" w:type="dxa"/>
            <w:vAlign w:val="center"/>
          </w:tcPr>
          <w:p w14:paraId="4EEEA14C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33AED0EE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EFCEF5D" w14:textId="77777777" w:rsidR="00EE704D" w:rsidRPr="00874190" w:rsidRDefault="00EE704D" w:rsidP="00EE704D">
      <w:pPr>
        <w:spacing w:line="240" w:lineRule="atLeast"/>
        <w:rPr>
          <w:rFonts w:ascii="ＭＳ 明朝" w:hAnsi="ＭＳ 明朝"/>
          <w:szCs w:val="21"/>
        </w:rPr>
      </w:pPr>
    </w:p>
    <w:p w14:paraId="4877B4AD" w14:textId="77777777" w:rsidR="00EE704D" w:rsidRPr="00874190" w:rsidRDefault="00EE704D" w:rsidP="00EE704D">
      <w:pPr>
        <w:spacing w:line="240" w:lineRule="atLeast"/>
        <w:rPr>
          <w:rFonts w:ascii="ＭＳ 明朝" w:hAnsi="ＭＳ 明朝"/>
          <w:szCs w:val="21"/>
        </w:rPr>
      </w:pPr>
      <w:r w:rsidRPr="00874190">
        <w:rPr>
          <w:rFonts w:ascii="ＭＳ 明朝" w:hAnsi="ＭＳ 明朝" w:hint="eastAsia"/>
          <w:szCs w:val="21"/>
        </w:rPr>
        <w:t>２．支出（単位：円）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2126"/>
        <w:gridCol w:w="3396"/>
      </w:tblGrid>
      <w:tr w:rsidR="00EE704D" w:rsidRPr="00874190" w14:paraId="1DAD9AC6" w14:textId="77777777" w:rsidTr="00843E7F">
        <w:tc>
          <w:tcPr>
            <w:tcW w:w="2972" w:type="dxa"/>
            <w:gridSpan w:val="2"/>
            <w:vAlign w:val="center"/>
          </w:tcPr>
          <w:p w14:paraId="335B2E4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126" w:type="dxa"/>
            <w:vAlign w:val="center"/>
          </w:tcPr>
          <w:p w14:paraId="4C0B6D67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396" w:type="dxa"/>
            <w:vAlign w:val="center"/>
          </w:tcPr>
          <w:p w14:paraId="6D70DBD0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E704D" w:rsidRPr="00874190" w14:paraId="5F003368" w14:textId="77777777" w:rsidTr="00843E7F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14:paraId="28175A19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14:paraId="22E84574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3BD3AD9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bottom w:val="dotted" w:sz="4" w:space="0" w:color="auto"/>
            </w:tcBorders>
            <w:vAlign w:val="center"/>
          </w:tcPr>
          <w:p w14:paraId="4D876A27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i/>
                <w:iCs/>
                <w:szCs w:val="21"/>
              </w:rPr>
            </w:pPr>
          </w:p>
        </w:tc>
      </w:tr>
      <w:tr w:rsidR="00EE704D" w:rsidRPr="00874190" w14:paraId="0EE77B9C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25C1036F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D8D5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印刷費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4E05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4D76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1AABBD9C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617DBB34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3A830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運搬費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7FB4C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085D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508483D6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4995D31A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06696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C4FAD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968C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02402767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06C28CC6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F4E36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原材料費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855FE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7CC2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66585690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72343A1C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8A63E02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機材等購入費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CA5AA9D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8F4BB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1C515BAC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65FDBD3C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uble" w:sz="4" w:space="0" w:color="auto"/>
            </w:tcBorders>
            <w:vAlign w:val="center"/>
          </w:tcPr>
          <w:p w14:paraId="5251885A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補助対象経費の合計額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CE8D192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2ABC7E98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29281201" w14:textId="77777777" w:rsidTr="00843E7F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14:paraId="78368FC7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対象外経費</w:t>
            </w: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14:paraId="6036AB4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C555826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bottom w:val="dotted" w:sz="4" w:space="0" w:color="auto"/>
            </w:tcBorders>
            <w:vAlign w:val="center"/>
          </w:tcPr>
          <w:p w14:paraId="61237ABA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2F0DDD2A" w14:textId="77777777" w:rsidTr="00843E7F">
        <w:trPr>
          <w:trHeight w:val="562"/>
        </w:trPr>
        <w:tc>
          <w:tcPr>
            <w:tcW w:w="582" w:type="dxa"/>
            <w:vMerge/>
            <w:vAlign w:val="center"/>
          </w:tcPr>
          <w:p w14:paraId="0147817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D6DB2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60E7E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6F26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0107959C" w14:textId="77777777" w:rsidTr="00843E7F">
        <w:trPr>
          <w:trHeight w:val="562"/>
        </w:trPr>
        <w:tc>
          <w:tcPr>
            <w:tcW w:w="582" w:type="dxa"/>
            <w:vMerge/>
            <w:vAlign w:val="center"/>
          </w:tcPr>
          <w:p w14:paraId="41EA713E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A074152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361D2E9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AE5129B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6F0E8921" w14:textId="77777777" w:rsidTr="00843E7F">
        <w:trPr>
          <w:trHeight w:val="562"/>
        </w:trPr>
        <w:tc>
          <w:tcPr>
            <w:tcW w:w="582" w:type="dxa"/>
            <w:vMerge/>
            <w:vAlign w:val="center"/>
          </w:tcPr>
          <w:p w14:paraId="1B03383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uble" w:sz="4" w:space="0" w:color="auto"/>
            </w:tcBorders>
            <w:vAlign w:val="center"/>
          </w:tcPr>
          <w:p w14:paraId="65909F2C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対象外経費の合計額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83756BA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7E0709C3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354EDF62" w14:textId="77777777" w:rsidTr="00843E7F">
        <w:trPr>
          <w:trHeight w:val="562"/>
        </w:trPr>
        <w:tc>
          <w:tcPr>
            <w:tcW w:w="2972" w:type="dxa"/>
            <w:gridSpan w:val="2"/>
            <w:vAlign w:val="center"/>
          </w:tcPr>
          <w:p w14:paraId="1BAFAA9B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合計額</w:t>
            </w:r>
          </w:p>
        </w:tc>
        <w:tc>
          <w:tcPr>
            <w:tcW w:w="2126" w:type="dxa"/>
            <w:vAlign w:val="center"/>
          </w:tcPr>
          <w:p w14:paraId="3D30BA46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1166F197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010E4FD" w14:textId="582DEF6C" w:rsidR="00EE704D" w:rsidRDefault="00EE704D" w:rsidP="0033310B">
      <w:pPr>
        <w:spacing w:line="240" w:lineRule="atLeast"/>
        <w:rPr>
          <w:rFonts w:ascii="ＭＳ 明朝" w:hAnsi="ＭＳ 明朝"/>
          <w:szCs w:val="21"/>
        </w:rPr>
      </w:pPr>
    </w:p>
    <w:p w14:paraId="7546DD46" w14:textId="3AA3AB82" w:rsidR="0033310B" w:rsidRDefault="0033310B" w:rsidP="0033310B">
      <w:pPr>
        <w:spacing w:line="240" w:lineRule="atLeast"/>
        <w:rPr>
          <w:rFonts w:ascii="ＭＳ 明朝" w:hAnsi="ＭＳ 明朝"/>
          <w:szCs w:val="21"/>
        </w:rPr>
      </w:pPr>
    </w:p>
    <w:p w14:paraId="3519BB10" w14:textId="77777777" w:rsidR="00EE704D" w:rsidRPr="00324AB5" w:rsidRDefault="00EE704D" w:rsidP="00DF1444">
      <w:pPr>
        <w:rPr>
          <w:rFonts w:hint="eastAsia"/>
        </w:rPr>
      </w:pPr>
    </w:p>
    <w:sectPr w:rsidR="00EE704D" w:rsidRPr="00324AB5" w:rsidSect="00C10C6A">
      <w:pgSz w:w="11907" w:h="16840" w:code="9"/>
      <w:pgMar w:top="1247" w:right="1616" w:bottom="1588" w:left="1361" w:header="851" w:footer="794" w:gutter="0"/>
      <w:pgNumType w:fmt="decimalFullWidth" w:start="1"/>
      <w:cols w:space="425"/>
      <w:docGrid w:type="linesAndChars" w:linePitch="466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C4F" w14:textId="77777777" w:rsidR="00497D7E" w:rsidRDefault="00497D7E">
      <w:r>
        <w:separator/>
      </w:r>
    </w:p>
  </w:endnote>
  <w:endnote w:type="continuationSeparator" w:id="0">
    <w:p w14:paraId="0CB732A4" w14:textId="77777777" w:rsidR="00497D7E" w:rsidRDefault="004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BA76" w14:textId="77777777" w:rsidR="00497D7E" w:rsidRDefault="00497D7E">
      <w:r>
        <w:separator/>
      </w:r>
    </w:p>
  </w:footnote>
  <w:footnote w:type="continuationSeparator" w:id="0">
    <w:p w14:paraId="2F450A3A" w14:textId="77777777" w:rsidR="00497D7E" w:rsidRDefault="004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4408"/>
        </w:tabs>
        <w:ind w:left="4408" w:hanging="840"/>
      </w:pPr>
      <w:rPr>
        <w:rFonts w:hint="eastAsia"/>
      </w:rPr>
    </w:lvl>
  </w:abstractNum>
  <w:abstractNum w:abstractNumId="1" w15:restartNumberingAfterBreak="0">
    <w:nsid w:val="2A441ADA"/>
    <w:multiLevelType w:val="hybridMultilevel"/>
    <w:tmpl w:val="3CC0E8FA"/>
    <w:lvl w:ilvl="0" w:tplc="3F8C4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3" w15:restartNumberingAfterBreak="0">
    <w:nsid w:val="581A16C7"/>
    <w:multiLevelType w:val="hybridMultilevel"/>
    <w:tmpl w:val="6352ABA2"/>
    <w:lvl w:ilvl="0" w:tplc="7FE84C3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44631E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4BAC06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79C3E7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BAE68A4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162E27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618B210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93C09E7A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BC8FAB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0E97A68"/>
    <w:multiLevelType w:val="hybridMultilevel"/>
    <w:tmpl w:val="E8688EE6"/>
    <w:lvl w:ilvl="0" w:tplc="D4EA978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AB482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48A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A7E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0CDE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D025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840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D2C6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6A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33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6"/>
    <w:rsid w:val="0007320E"/>
    <w:rsid w:val="000806C1"/>
    <w:rsid w:val="000A26EC"/>
    <w:rsid w:val="000D299C"/>
    <w:rsid w:val="001016D4"/>
    <w:rsid w:val="001A22A1"/>
    <w:rsid w:val="002119B0"/>
    <w:rsid w:val="002127C5"/>
    <w:rsid w:val="00225A1D"/>
    <w:rsid w:val="002A1AAF"/>
    <w:rsid w:val="002C7BA2"/>
    <w:rsid w:val="002F5570"/>
    <w:rsid w:val="00324AB5"/>
    <w:rsid w:val="0033310B"/>
    <w:rsid w:val="003337FB"/>
    <w:rsid w:val="003A335D"/>
    <w:rsid w:val="003A7D9E"/>
    <w:rsid w:val="003C739B"/>
    <w:rsid w:val="003D6CB3"/>
    <w:rsid w:val="003E6F41"/>
    <w:rsid w:val="003F7283"/>
    <w:rsid w:val="00497D7E"/>
    <w:rsid w:val="004A67C0"/>
    <w:rsid w:val="004D055B"/>
    <w:rsid w:val="00531EB0"/>
    <w:rsid w:val="005C03ED"/>
    <w:rsid w:val="00677E76"/>
    <w:rsid w:val="007A3826"/>
    <w:rsid w:val="007D2B2B"/>
    <w:rsid w:val="0088634A"/>
    <w:rsid w:val="008954B4"/>
    <w:rsid w:val="008F1BAC"/>
    <w:rsid w:val="00904786"/>
    <w:rsid w:val="00910228"/>
    <w:rsid w:val="00923AE2"/>
    <w:rsid w:val="00980A0D"/>
    <w:rsid w:val="009A20EC"/>
    <w:rsid w:val="009C7739"/>
    <w:rsid w:val="009F65CD"/>
    <w:rsid w:val="00A3234B"/>
    <w:rsid w:val="00A473A7"/>
    <w:rsid w:val="00A64D53"/>
    <w:rsid w:val="00A836E0"/>
    <w:rsid w:val="00AC0455"/>
    <w:rsid w:val="00AC6DFD"/>
    <w:rsid w:val="00AF2A56"/>
    <w:rsid w:val="00AF5A58"/>
    <w:rsid w:val="00B909D8"/>
    <w:rsid w:val="00B91E21"/>
    <w:rsid w:val="00BD04BF"/>
    <w:rsid w:val="00C10C6A"/>
    <w:rsid w:val="00C20026"/>
    <w:rsid w:val="00C20D50"/>
    <w:rsid w:val="00C24481"/>
    <w:rsid w:val="00C4578A"/>
    <w:rsid w:val="00CA348E"/>
    <w:rsid w:val="00CE6172"/>
    <w:rsid w:val="00D33EF0"/>
    <w:rsid w:val="00D52101"/>
    <w:rsid w:val="00D7075E"/>
    <w:rsid w:val="00DE6CDB"/>
    <w:rsid w:val="00DF1444"/>
    <w:rsid w:val="00E552BD"/>
    <w:rsid w:val="00EE5369"/>
    <w:rsid w:val="00EE704D"/>
    <w:rsid w:val="00EF133A"/>
    <w:rsid w:val="00F32C84"/>
    <w:rsid w:val="00FB097D"/>
    <w:rsid w:val="00FB778D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3B761"/>
  <w15:chartTrackingRefBased/>
  <w15:docId w15:val="{25A09E4F-86A7-4CF9-B0DF-56C9B00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97D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9047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Chars="100" w:firstLine="220"/>
    </w:pPr>
  </w:style>
  <w:style w:type="paragraph" w:styleId="2">
    <w:name w:val="Body Text Indent 2"/>
    <w:basedOn w:val="a"/>
    <w:pPr>
      <w:ind w:left="220" w:hangingChars="100" w:hanging="220"/>
    </w:pPr>
  </w:style>
  <w:style w:type="paragraph" w:styleId="a8">
    <w:name w:val="Body Text"/>
    <w:basedOn w:val="a"/>
  </w:style>
  <w:style w:type="paragraph" w:styleId="3">
    <w:name w:val="Body Text Indent 3"/>
    <w:basedOn w:val="a"/>
    <w:pPr>
      <w:ind w:left="439" w:hanging="439"/>
      <w:jc w:val="left"/>
    </w:pPr>
  </w:style>
  <w:style w:type="paragraph" w:styleId="20">
    <w:name w:val="Body Text 2"/>
    <w:basedOn w:val="a"/>
    <w:pPr>
      <w:jc w:val="left"/>
    </w:pPr>
  </w:style>
  <w:style w:type="table" w:styleId="a9">
    <w:name w:val="Table Grid"/>
    <w:basedOn w:val="a1"/>
    <w:uiPriority w:val="39"/>
    <w:rsid w:val="00324A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4AB5"/>
    <w:pPr>
      <w:ind w:leftChars="400" w:left="840"/>
    </w:pPr>
  </w:style>
  <w:style w:type="character" w:styleId="ab">
    <w:name w:val="annotation reference"/>
    <w:basedOn w:val="a0"/>
    <w:uiPriority w:val="99"/>
    <w:unhideWhenUsed/>
    <w:rsid w:val="004D05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055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コメント文字列 (文字)"/>
    <w:basedOn w:val="a0"/>
    <w:link w:val="ac"/>
    <w:uiPriority w:val="99"/>
    <w:rsid w:val="004D055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90478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第九条　海田町電子計算機の処理に関するデータ保護及び管理運営に関する規則（平成十　　一年海田町規則第十二号）の一部を次のように改正する</vt:lpstr>
    </vt:vector>
  </TitlesOfParts>
  <Company>海田町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大西　諒</cp:lastModifiedBy>
  <cp:revision>2</cp:revision>
  <cp:lastPrinted>2026-01-20T01:45:00Z</cp:lastPrinted>
  <dcterms:created xsi:type="dcterms:W3CDTF">2026-04-21T06:14:00Z</dcterms:created>
  <dcterms:modified xsi:type="dcterms:W3CDTF">2026-04-21T06:14:00Z</dcterms:modified>
</cp:coreProperties>
</file>